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7D" w:rsidRPr="00FD0D59" w:rsidRDefault="0009469A" w:rsidP="00057D7D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</w:pPr>
      <w:r w:rsidRPr="0009469A">
        <w:rPr>
          <w:rFonts w:ascii="Verdana" w:hAnsi="Verdana" w:cs="Arial Narrow"/>
          <w:b/>
          <w:color w:val="000000"/>
          <w:w w:val="97"/>
          <w:sz w:val="40"/>
          <w:szCs w:val="40"/>
        </w:rPr>
        <w:t>José, o Governador</w:t>
      </w:r>
    </w:p>
    <w:p w:rsidR="009D7DC1" w:rsidRPr="009D7DC1" w:rsidRDefault="00FD0D59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D48A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FD0D5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="009D7DC1"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Gênesis 41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6433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Apocalipse 2:10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6433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Ajudar as crianças a compreender a importância da fidelidade e o desejo de serem constantes em sua fidelidade a Deus.</w:t>
      </w:r>
    </w:p>
    <w:p w:rsidR="009D7DC1" w:rsidRPr="0066433A" w:rsidRDefault="009D7DC1" w:rsidP="009D7DC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66433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Reflita por um momento sobre a situação de José. Ele havia perdido a família, estava em um país estrangeiro, foi jogado na prisão sem justa causa e, por dois anos, foi esquecido por um homem que ajudou.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Como nos sentiríamos? Teríamos sido capazes de manter a fé? José foi fiel ao seu Deus em meio às situações mais adversas. E recebeu sua grande recompensa. Tornou-se governador de toda a terra do Egito.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Os detalhes da cerimônia de posse de José como governador, sobre os quais lemos na Bíblia, coincidem com os murais egípcios que retratam tais cerimônias. José recebeu um anel com o selo do Faraó, uma veste de linho e uma corrente de ouro, símbolo de autoridade.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José foi humilhado, liberto e exaltado. Leia Filipenses 2:5-11 para ver o mesmo na vida de Jesus.</w:t>
      </w:r>
    </w:p>
    <w:p w:rsidR="009D7DC1" w:rsidRPr="0066433A" w:rsidRDefault="009D7DC1" w:rsidP="009D7DC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66433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Esboço da Lição</w:t>
      </w:r>
      <w:r w:rsidR="0066433A" w:rsidRPr="0066433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Os sonhos estranhos do Faraó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O copeiro se lembra de José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José aparece diante do Faraó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José interpreta os sonhos do Faraó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José é proclamado governador do Egito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6. José viaja pelo Egito e armazena as colheitas</w:t>
      </w:r>
    </w:p>
    <w:p w:rsidR="0066433A" w:rsidRDefault="0066433A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9D7DC1" w:rsidRPr="0066433A" w:rsidRDefault="009D7DC1" w:rsidP="009D7DC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66433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lastRenderedPageBreak/>
        <w:t>Para Captar o Interesse</w:t>
      </w:r>
      <w:r w:rsidR="0066433A" w:rsidRPr="0066433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Você gosta de surpresas? Todos nós gostamos de surpresas, não é mesmo?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Inesperadamente, sua avó vem visitá-lo e traz um presente. Que surpresa boa. Mais um dia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u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m tio vem e os leva para passear. Ou o </w:t>
      </w:r>
      <w:r w:rsidR="0066433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pai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viaja e volta antes do dia marcado. Que surpresa!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Quem gostaria de nos contar sobre uma surpresa? Gostaria de nos surpreender com suas experiências de como aplicou os ensinamentos da aula anterior? (Dê tempo aos alunos para participarem.)</w:t>
      </w:r>
    </w:p>
    <w:p w:rsidR="009D7DC1" w:rsidRPr="0066433A" w:rsidRDefault="009D7DC1" w:rsidP="009D7DC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66433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Lição Bíblica</w:t>
      </w:r>
      <w:r w:rsidR="0066433A" w:rsidRPr="0066433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Vocês se lembram de onde deixamos José? Sim, muito ocupado cuidando dos prisioneiros na prisão do rei; ele era um deles. Ele já havia passado vários anos na prisão. Talvez pensasse que ficaria lá para sempre. Mas uma grande surpresa o aguardava. A hora da libertação havia chegado.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Certa noite, o rei do Egito teve um sonho muito estranho. Ele sonhou que estava na margem do rio Nilo, e sete vacas lindas e gordas saíam do rio e comiam capim entre os juncos. Atrás delas, sete vacas feias e magras saíam do rio e ficavam na margem, perto das outras. Então, as vacas feias e magras comiam as sete vacas lindas e gordas.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rei acordou, mas voltou a dormir e teve outro sonho. Viu sete espigas de trigo cheias e belas crescendo em um único pé. Atrás delas, cresciam mais sete espigas de trigo, secas e queimadas pelo vento. As espigas secas devoravam as espigas de trigo cheias e fartas.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No dia seguinte, o rei estava muito preocupado. Queria saber o significado de seus sonhos e convocou todos os adivinhos e sábios do Egito. Mas ninguém conseguiu lhe dar a resposta.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"Agora me lembro de como me comportei mal", disse o copeiro do rei. "Eu estava na prisão com o padeiro-mor. Cada um de nós teve um sonho, mas não conseguíamos entender o seu significado. Então, um jovem hebreu interpretou nossos sonhos e, de acordo com o que ele disse, aconteceu. O padeiro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foi enforcado e eu voltei ao meu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trabalho. Prometi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à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quele jovem ajudá-lo a sair da prisão. Já se passaram dois anos e eu não fiz nada.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"Precisamos trazer aquele jovem!" disse o rei. "Tragam-no!"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Imediatamente, os servos do rei tiraram José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da prisão. José cortou seu cabelo, trocou de roupa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 se apresentou diante do Faraó.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Faraó, rei do Egito, contou seus sonhos a José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 pediu sua interpretação.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"Não posso interpretar sonhos", disse José. "Mas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pode me dar o significado deles."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Quando o Faraó lhe contou os sonhos, José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disse: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"Os dois sonhos que Vossa Majestade teve têm o mesmo significado. Deus lhe disse o que Ele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vai fazer. As sete vacas boas são sete anos, o mesmo que as sete espigas boas. As sete vacas magras e as sete espigas secas e queimadas são sete anos. Primeiro, sete anos de grande abundância virão por todo o Egito. Boas colheitas serão colhidas. Então virão sete anos de tamanha escassez que ninguém se lembrará da abundância.</w:t>
      </w:r>
      <w:r w:rsidR="0066433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”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Então José fez uma sugestão ao Faraó.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"Sugiro que encontres um homem inteligente e sábio para governar o país", disse José. "Faça o seguinte: nomeie governadores que percorram o Egito e colham um quinto de todas as colheitas. Durante os sete anos de abundância, que guardem o trigo para os anos de escassez."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Faraó ficou muito satisfeito com o plano que José apresentou. Por isso, disse: "Podemos encontrar outro homem como este, alguém que tenha o Espírito de Deus? Não, não o encontraremos!"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 ele disse a José: "Não há ninguém mais inteligente e sábio do que você; pois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lhe fez saber tudo isso. Você ficará encarregado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do meu palácio, e todo o meu povo obedecerá às suas ordens.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Só eu terei mais poder do que você, porque sou o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rei. Veja, eu o nomeio governador de toda a terra do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Egito.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Que surpresa para José! No dia anterior, ele estava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na prisão, servindo como escravo. Agora ele era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governador do Egito.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Então o Faraó tirou o anel com o selo oficial e o colocou em José. Então ordenou que ele fosse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vestido com roupas de linho e uma corrente de ouro fosse colocada em seu pescoço.</w:t>
      </w:r>
    </w:p>
    <w:p w:rsidR="0073586F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"Eu sou o Faraó e dou ordens", disse o rei a José. "Mas ninguém na terra do Egito moverá um dedo sem a sua permissão."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Então o Faraó fez José entrar na carruagem que sempre o seguia e ordenou que gritassem à sua frente: "Abram caminho! Dobrem os joelhos!"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que mais aconteceu? O Faraó deu a José um nome egípcio, Zafnate-Panea, e lhe deu uma esposa, Asenate. De um dia para o outro, a vida de José mudou completamente. Agora ele viajava por todo o Egito, colhendo trigo em grandes armazéns. A Bíblia diz que ele colheu tanto trigo quanto a areia do mar. Era tanto que ele parou de medi-lo porque não dava para contá-lo.</w:t>
      </w:r>
    </w:p>
    <w:p w:rsidR="009D7DC1" w:rsidRPr="00AE5AF6" w:rsidRDefault="009D7DC1" w:rsidP="009D7DC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AE5AF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Aplicação</w:t>
      </w:r>
      <w:r w:rsidR="00AE5AF6" w:rsidRPr="00AE5AF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Você percebe o que Deus pode fazer se formos fiéis a Ele? Assim como Deus tinha uma grande surpresa para José, Ele certamente tem surpresas para você. O que você precisa fazer é ser fiel e obediente.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Como filhos, vocês precisam começar a ser fiéis em casa, sendo bons filhos; na escola, indo bem nos estudos; na igreja, frequentando os cultos regularmente; e na vizinhança, sendo bons amigos e vizinhos.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(Ensine o texto para memorizar e discuta a importância da fidelidade, não apenas por alguns dias, mas até a morte.)</w:t>
      </w:r>
    </w:p>
    <w:p w:rsidR="009D7DC1" w:rsidRPr="00AE5AF6" w:rsidRDefault="009D7DC1" w:rsidP="009D7DC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AE5AF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Memorizar</w:t>
      </w:r>
      <w:r w:rsidR="00AE5AF6" w:rsidRPr="00AE5AF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9D7DC1" w:rsidRPr="009D7DC1" w:rsidRDefault="00AE5AF6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‘</w:t>
      </w:r>
      <w:r w:rsidR="009D7DC1"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Sê fiel até a morte, e eu te darei a coroa da vida.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’ (</w:t>
      </w:r>
      <w:r w:rsidR="009D7DC1"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Apocalipse 2:10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)</w:t>
      </w:r>
    </w:p>
    <w:p w:rsidR="009D7DC1" w:rsidRPr="00AE5AF6" w:rsidRDefault="009D7DC1" w:rsidP="009D7DC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AE5AF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Atividade de Revisão</w:t>
      </w:r>
      <w:r w:rsidR="00AE5AF6" w:rsidRPr="00AE5AF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Recorte círculos de papel e peça às crianças para desenharem e colorirem cenas da vida de José. Cole os desenhos na parede, seguindo a sequência dos eventos.</w:t>
      </w:r>
    </w:p>
    <w:p w:rsidR="009D7DC1" w:rsidRPr="00AE5AF6" w:rsidRDefault="009D7DC1" w:rsidP="009D7DC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AE5AF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lastRenderedPageBreak/>
        <w:t>Recursos Visuais</w:t>
      </w:r>
      <w:r w:rsidR="00AE5AF6" w:rsidRPr="00AE5AF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Desenhos para o quadro</w:t>
      </w:r>
    </w:p>
    <w:p w:rsidR="009D7DC1" w:rsidRPr="009D7DC1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Desenho de José, o governador</w:t>
      </w:r>
    </w:p>
    <w:p w:rsidR="0073586F" w:rsidRDefault="009D7DC1" w:rsidP="009D7DC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D7D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Texto para Memorizar</w:t>
      </w:r>
    </w:p>
    <w:p w:rsidR="0073586F" w:rsidRDefault="0073586F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73586F" w:rsidRDefault="0073586F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73586F" w:rsidRDefault="0073586F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73586F" w:rsidRDefault="0073586F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9D7DC1" w:rsidRDefault="009D7DC1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9D7DC1" w:rsidRDefault="009D7DC1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9D7DC1" w:rsidRDefault="009D7DC1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9D7DC1" w:rsidRDefault="009D7DC1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9D7DC1" w:rsidRDefault="009D7DC1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9D7DC1" w:rsidRDefault="009D7DC1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9D7DC1" w:rsidRDefault="009D7DC1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9D7DC1" w:rsidRDefault="009D7DC1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0D5A74" w:rsidRDefault="000D5A74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0D5A74" w:rsidRDefault="000D5A74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0D5A74" w:rsidRDefault="000D5A74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0D5A74" w:rsidRDefault="000D5A74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057D7D" w:rsidRPr="00C133BD" w:rsidRDefault="00F320D6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</w:t>
      </w:r>
      <w:r w:rsidR="0009469A">
        <w:rPr>
          <w:rFonts w:ascii="Verdana" w:hAnsi="Verdana" w:cs="Arial Narrow"/>
          <w:color w:val="000000"/>
          <w:w w:val="97"/>
          <w:sz w:val="34"/>
          <w:szCs w:val="34"/>
        </w:rPr>
        <w:t>8</w:t>
      </w:r>
      <w:r w:rsidR="00FD0D59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="0009469A" w:rsidRPr="0009469A">
        <w:rPr>
          <w:rFonts w:ascii="Verdana" w:hAnsi="Verdana" w:cs="Arial Narrow"/>
          <w:color w:val="000000"/>
          <w:w w:val="97"/>
          <w:sz w:val="34"/>
          <w:szCs w:val="34"/>
        </w:rPr>
        <w:t>José, o Governador</w:t>
      </w:r>
    </w:p>
    <w:p w:rsidR="00057D7D" w:rsidRPr="00C133BD" w:rsidRDefault="00057D7D" w:rsidP="00057D7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D9290B" w:rsidRDefault="009D7DC1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21"/>
          <w:szCs w:val="21"/>
        </w:rPr>
      </w:pPr>
      <w:r>
        <w:rPr>
          <w:rFonts w:ascii="Verdana" w:hAnsi="Verdana" w:cs="Arial Narrow"/>
          <w:noProof/>
          <w:color w:val="000000"/>
          <w:w w:val="97"/>
          <w:sz w:val="21"/>
          <w:szCs w:val="21"/>
        </w:rPr>
        <w:drawing>
          <wp:inline distT="0" distB="0" distL="0" distR="0">
            <wp:extent cx="5289930" cy="6801517"/>
            <wp:effectExtent l="19050" t="0" r="5970" b="0"/>
            <wp:docPr id="9" name="Imagem 8" descr="imagem-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4082" cy="680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7DC1">
        <w:rPr>
          <w:rFonts w:ascii="Verdana" w:hAnsi="Verdana" w:cs="Arial Narrow"/>
          <w:color w:val="000000"/>
          <w:w w:val="97"/>
          <w:sz w:val="21"/>
          <w:szCs w:val="21"/>
        </w:rPr>
        <w:t>'Disse, pois, o faraó a José: “Uma vez que Deus lhe revelou todas essas coisas, não há ninguém tão criterioso e sábio como você. Você terá o comando de meu palácio, e todo o meu povo se sujeitará às suas ordens. Somente em relação ao trono serei maior que você”.'</w:t>
      </w:r>
      <w:r w:rsidR="0073586F" w:rsidRPr="0073586F">
        <w:rPr>
          <w:rFonts w:ascii="Verdana" w:hAnsi="Verdana" w:cs="Arial Narrow"/>
          <w:color w:val="000000"/>
          <w:w w:val="97"/>
          <w:sz w:val="21"/>
          <w:szCs w:val="21"/>
        </w:rPr>
        <w:t xml:space="preserve"> (GÊNESIS </w:t>
      </w:r>
      <w:r>
        <w:rPr>
          <w:rFonts w:ascii="Verdana" w:hAnsi="Verdana" w:cs="Arial Narrow"/>
          <w:color w:val="000000"/>
          <w:w w:val="97"/>
          <w:sz w:val="21"/>
          <w:szCs w:val="21"/>
        </w:rPr>
        <w:t>41</w:t>
      </w:r>
      <w:r w:rsidR="0073586F" w:rsidRPr="0073586F">
        <w:rPr>
          <w:rFonts w:ascii="Verdana" w:hAnsi="Verdana" w:cs="Arial Narrow"/>
          <w:color w:val="000000"/>
          <w:w w:val="97"/>
          <w:sz w:val="21"/>
          <w:szCs w:val="21"/>
        </w:rPr>
        <w:t>:</w:t>
      </w:r>
      <w:r>
        <w:rPr>
          <w:rFonts w:ascii="Verdana" w:hAnsi="Verdana" w:cs="Arial Narrow"/>
          <w:color w:val="000000"/>
          <w:w w:val="97"/>
          <w:sz w:val="21"/>
          <w:szCs w:val="21"/>
        </w:rPr>
        <w:t>39-40</w:t>
      </w:r>
      <w:r w:rsidR="0073586F" w:rsidRPr="0073586F">
        <w:rPr>
          <w:rFonts w:ascii="Verdana" w:hAnsi="Verdana" w:cs="Arial Narrow"/>
          <w:color w:val="000000"/>
          <w:w w:val="97"/>
          <w:sz w:val="21"/>
          <w:szCs w:val="21"/>
        </w:rPr>
        <w:t>)</w:t>
      </w:r>
    </w:p>
    <w:p w:rsidR="00E06F2B" w:rsidRPr="00C133BD" w:rsidRDefault="00F320D6" w:rsidP="00FD0D59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</w:t>
      </w:r>
      <w:r w:rsidR="0009469A">
        <w:rPr>
          <w:rFonts w:ascii="Verdana" w:hAnsi="Verdana" w:cs="Arial Narrow"/>
          <w:color w:val="000000"/>
          <w:w w:val="97"/>
          <w:sz w:val="34"/>
          <w:szCs w:val="34"/>
        </w:rPr>
        <w:t>8</w:t>
      </w:r>
      <w:r w:rsidR="00FD0D59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="0009469A" w:rsidRPr="0009469A">
        <w:rPr>
          <w:rFonts w:ascii="Verdana" w:hAnsi="Verdana" w:cs="Arial Narrow"/>
          <w:color w:val="000000"/>
          <w:w w:val="97"/>
          <w:sz w:val="34"/>
          <w:szCs w:val="34"/>
        </w:rPr>
        <w:t>José, o Governador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COMPLETE OS ESPAÇOS EM BRANCO: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1. "Depois destas coisas, sucedeu que o __________ do rei do Egito e o _______________ pecaram contra o seu senhor, o rei do Egito." Gênesis 40:1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2. "E ele os lançou na prisão, na casa do capitão da guarda, no cárcere onde _________ estava preso." Gênesis 40:3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3. "E tanto o copeiro como o padeiro do rei do Egito, que estavam presos no cárcere, tiveram um _______, cada um o seu _________, na mesma noite." Gênesis 40:5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SUBLINE A RESPOSTA CORRETA: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4. "Disseram-lhe: 'Tivemos um sonho, e não há quem o interprete'. Então José lhes disse: '...'"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Gênesis 40:8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a. As interpretações não vêm de Deus?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b. Diga-me agora.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c. Todas estão corretas.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VERDADEIRO OU FALSO: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5. "Então ele restituiu o copeiro-mor ao seu cargo, e este entregou o cálice nas mãos de Faraó. Mas enforcou o padeiro-mor, conforme José havia interpretado." Gênesis 40:21-22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VERDADEIRO OU FALSO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PREENCHA AS LACUNAS: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6. "Mas o copeiro-mor não ______________ José, mas se esqueceu dele." Gênesis 40:23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7. "Depois das duas ___________, Faraó teve um sonho." Gênesis 41:1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8. "Pela manhã, seu espírito estava perturbado, e ele mandou chamar todos os magos do Egito e todos os seus sábios. Faraó contou-lhes o seu ________________, mas não havia ninguém que pudesse interpretá-lo para Faraó." Gênesis 41:8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9. "Então Faraó mandou chamar José. E o tiraram apressadamente do ____________, e ele se barbeou, trocou de roupa e veio a Faraó." Gênesis 41:14</w:t>
      </w: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</w:p>
    <w:p w:rsidR="009F250C" w:rsidRPr="009F250C" w:rsidRDefault="009F250C" w:rsidP="009F250C">
      <w:pPr>
        <w:spacing w:after="0"/>
        <w:jc w:val="both"/>
        <w:rPr>
          <w:rFonts w:ascii="Verdana" w:hAnsi="Verdana"/>
          <w:sz w:val="20"/>
          <w:szCs w:val="20"/>
        </w:rPr>
      </w:pPr>
      <w:r w:rsidRPr="009F250C">
        <w:rPr>
          <w:rFonts w:ascii="Verdana" w:hAnsi="Verdana"/>
          <w:sz w:val="20"/>
          <w:szCs w:val="20"/>
        </w:rPr>
        <w:t>CIRCULE AS PALAVRAS CORRETAS:</w:t>
      </w:r>
    </w:p>
    <w:p w:rsidR="003E1472" w:rsidRDefault="009F250C" w:rsidP="009F250C">
      <w:pPr>
        <w:spacing w:after="0"/>
        <w:jc w:val="both"/>
        <w:rPr>
          <w:rFonts w:ascii="Verdana" w:hAnsi="Verdana" w:cs="Arial"/>
          <w:color w:val="121212"/>
        </w:rPr>
      </w:pPr>
      <w:r w:rsidRPr="009F250C">
        <w:rPr>
          <w:rFonts w:ascii="Verdana" w:hAnsi="Verdana"/>
          <w:sz w:val="20"/>
          <w:szCs w:val="20"/>
        </w:rPr>
        <w:t xml:space="preserve">10. "Então Faraó disse aos seus servos: 'Podemos encontrar outro homem como este, em quem esteja o Espírito de Deus?' Então Faraó disse a José: 'Visto que (HOMEM, DEUS) te fez saber tudo isso, não há ninguém com discernimento nem </w:t>
      </w:r>
      <w:r w:rsidRPr="009F250C">
        <w:rPr>
          <w:rFonts w:ascii="Verdana" w:hAnsi="Verdana"/>
          <w:sz w:val="20"/>
          <w:szCs w:val="20"/>
        </w:rPr>
        <w:lastRenderedPageBreak/>
        <w:t>sábio como tu. Tu estarás sobre a minha casa, e todo o meu povo será governado pela tua palavra; somente na (COROA, TRONO) serei maior do que tu.'" Gênesis 41:38-40</w:t>
      </w: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7A744C" w:rsidRDefault="007A744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73586F" w:rsidRDefault="0073586F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73586F" w:rsidRDefault="0073586F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9F250C">
      <w:pPr>
        <w:pStyle w:val="Ttulo1"/>
        <w:rPr>
          <w:rFonts w:ascii="Verdana" w:hAnsi="Verdana"/>
        </w:rPr>
      </w:pPr>
    </w:p>
    <w:p w:rsidR="00AF09DF" w:rsidRDefault="00AF09DF" w:rsidP="00AF09DF"/>
    <w:p w:rsidR="00AF09DF" w:rsidRDefault="00AF09DF" w:rsidP="00AF09DF"/>
    <w:p w:rsidR="00AF09DF" w:rsidRPr="00C133BD" w:rsidRDefault="00AF09DF" w:rsidP="00AF09DF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 xml:space="preserve">18. </w:t>
      </w:r>
      <w:r w:rsidRPr="0009469A">
        <w:rPr>
          <w:rFonts w:ascii="Verdana" w:hAnsi="Verdana" w:cs="Arial Narrow"/>
          <w:color w:val="000000"/>
          <w:w w:val="97"/>
          <w:sz w:val="34"/>
          <w:szCs w:val="34"/>
        </w:rPr>
        <w:t>José, o Governador</w:t>
      </w:r>
    </w:p>
    <w:p w:rsidR="00AF09DF" w:rsidRPr="00C133BD" w:rsidRDefault="00AF09DF" w:rsidP="00AF09D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AF09DF" w:rsidRDefault="00AF09DF" w:rsidP="00AF09DF">
      <w:r>
        <w:rPr>
          <w:noProof/>
        </w:rPr>
        <w:drawing>
          <wp:inline distT="0" distB="0" distL="0" distR="0">
            <wp:extent cx="5400040" cy="7327900"/>
            <wp:effectExtent l="19050" t="0" r="0" b="0"/>
            <wp:docPr id="2" name="Imagem 1" descr="imagem-base-ativida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-atividad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9DF" w:rsidRDefault="00AF09DF" w:rsidP="00AF09DF"/>
    <w:p w:rsidR="00057D7D" w:rsidRPr="00C133BD" w:rsidRDefault="00057D7D" w:rsidP="00057D7D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057D7D" w:rsidRPr="00C133BD" w:rsidRDefault="00057D7D" w:rsidP="00057D7D">
      <w:pPr>
        <w:rPr>
          <w:rFonts w:ascii="Verdana" w:hAnsi="Verdana"/>
          <w:sz w:val="20"/>
          <w:szCs w:val="20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0"/>
          <w:szCs w:val="20"/>
        </w:rPr>
      </w:pP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9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3E4" w:rsidRDefault="00D423E4" w:rsidP="00AF6C83">
      <w:pPr>
        <w:spacing w:after="0" w:line="240" w:lineRule="auto"/>
      </w:pPr>
      <w:r>
        <w:separator/>
      </w:r>
    </w:p>
  </w:endnote>
  <w:endnote w:type="continuationSeparator" w:id="1">
    <w:p w:rsidR="00D423E4" w:rsidRDefault="00D423E4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A35C8B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3E4" w:rsidRDefault="00D423E4" w:rsidP="00AF6C83">
      <w:pPr>
        <w:spacing w:after="0" w:line="240" w:lineRule="auto"/>
      </w:pPr>
      <w:r>
        <w:separator/>
      </w:r>
    </w:p>
  </w:footnote>
  <w:footnote w:type="continuationSeparator" w:id="1">
    <w:p w:rsidR="00D423E4" w:rsidRDefault="00D423E4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57D7D"/>
    <w:rsid w:val="00065ED9"/>
    <w:rsid w:val="0009469A"/>
    <w:rsid w:val="000A58C8"/>
    <w:rsid w:val="000D5A74"/>
    <w:rsid w:val="000D7176"/>
    <w:rsid w:val="000E486A"/>
    <w:rsid w:val="00183B98"/>
    <w:rsid w:val="00192E74"/>
    <w:rsid w:val="00195245"/>
    <w:rsid w:val="001B15CB"/>
    <w:rsid w:val="001E3B52"/>
    <w:rsid w:val="001E52FD"/>
    <w:rsid w:val="0028505B"/>
    <w:rsid w:val="002E733B"/>
    <w:rsid w:val="00333C8F"/>
    <w:rsid w:val="003B0926"/>
    <w:rsid w:val="003D18E5"/>
    <w:rsid w:val="003E1472"/>
    <w:rsid w:val="00404528"/>
    <w:rsid w:val="0047358A"/>
    <w:rsid w:val="004A4186"/>
    <w:rsid w:val="004A6B0B"/>
    <w:rsid w:val="004D48AC"/>
    <w:rsid w:val="004F0F12"/>
    <w:rsid w:val="00533B79"/>
    <w:rsid w:val="00540848"/>
    <w:rsid w:val="005B11A8"/>
    <w:rsid w:val="005C206D"/>
    <w:rsid w:val="005E6060"/>
    <w:rsid w:val="006318E4"/>
    <w:rsid w:val="0066433A"/>
    <w:rsid w:val="006D2D3D"/>
    <w:rsid w:val="006F3FEA"/>
    <w:rsid w:val="00714C4E"/>
    <w:rsid w:val="0073586F"/>
    <w:rsid w:val="00767176"/>
    <w:rsid w:val="007A744C"/>
    <w:rsid w:val="00846441"/>
    <w:rsid w:val="00874638"/>
    <w:rsid w:val="008D7A79"/>
    <w:rsid w:val="008F5F3C"/>
    <w:rsid w:val="0090359B"/>
    <w:rsid w:val="00906951"/>
    <w:rsid w:val="00930649"/>
    <w:rsid w:val="0098462D"/>
    <w:rsid w:val="009C0671"/>
    <w:rsid w:val="009D1BBD"/>
    <w:rsid w:val="009D5809"/>
    <w:rsid w:val="009D7DC1"/>
    <w:rsid w:val="009F250C"/>
    <w:rsid w:val="00A16427"/>
    <w:rsid w:val="00A34FBF"/>
    <w:rsid w:val="00A35C8B"/>
    <w:rsid w:val="00AE5AF6"/>
    <w:rsid w:val="00AF09DF"/>
    <w:rsid w:val="00AF6C83"/>
    <w:rsid w:val="00B951EF"/>
    <w:rsid w:val="00D16AF9"/>
    <w:rsid w:val="00D423E4"/>
    <w:rsid w:val="00D83034"/>
    <w:rsid w:val="00D9290B"/>
    <w:rsid w:val="00DB1075"/>
    <w:rsid w:val="00DC7908"/>
    <w:rsid w:val="00DD5E23"/>
    <w:rsid w:val="00E06F2B"/>
    <w:rsid w:val="00E279FA"/>
    <w:rsid w:val="00E95F12"/>
    <w:rsid w:val="00EE3D29"/>
    <w:rsid w:val="00F320D6"/>
    <w:rsid w:val="00F75F95"/>
    <w:rsid w:val="00F943E6"/>
    <w:rsid w:val="00FB32A6"/>
    <w:rsid w:val="00FD0D59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istoriasbiblicas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CBAE-3D93-4B08-B6DE-770DA33B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1589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7</cp:revision>
  <dcterms:created xsi:type="dcterms:W3CDTF">2025-06-27T23:27:00Z</dcterms:created>
  <dcterms:modified xsi:type="dcterms:W3CDTF">2025-08-20T14:52:00Z</dcterms:modified>
</cp:coreProperties>
</file>