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B7" w:rsidRDefault="003C72F9" w:rsidP="007A1BB7">
      <w:pPr>
        <w:jc w:val="center"/>
        <w:rPr>
          <w:rFonts w:ascii="Verdana" w:hAnsi="Verdana" w:cs="Arial Narrow"/>
          <w:b/>
          <w:color w:val="000000"/>
          <w:w w:val="97"/>
          <w:sz w:val="40"/>
          <w:szCs w:val="40"/>
        </w:rPr>
      </w:pPr>
      <w:r>
        <w:rPr>
          <w:rFonts w:ascii="Verdana" w:hAnsi="Verdana" w:cs="Arial Narrow"/>
          <w:b/>
          <w:color w:val="000000"/>
          <w:w w:val="97"/>
          <w:sz w:val="40"/>
          <w:szCs w:val="40"/>
        </w:rPr>
        <w:t>2</w:t>
      </w:r>
      <w:r w:rsidR="00736764">
        <w:rPr>
          <w:rFonts w:ascii="Verdana" w:hAnsi="Verdana" w:cs="Arial Narrow"/>
          <w:b/>
          <w:color w:val="000000"/>
          <w:w w:val="97"/>
          <w:sz w:val="40"/>
          <w:szCs w:val="40"/>
        </w:rPr>
        <w:t>5</w:t>
      </w:r>
      <w:r>
        <w:rPr>
          <w:rFonts w:ascii="Verdana" w:hAnsi="Verdana" w:cs="Arial Narrow"/>
          <w:b/>
          <w:color w:val="000000"/>
          <w:w w:val="97"/>
          <w:sz w:val="40"/>
          <w:szCs w:val="40"/>
        </w:rPr>
        <w:t xml:space="preserve">- </w:t>
      </w:r>
      <w:r w:rsidR="00736764" w:rsidRPr="00736764">
        <w:rPr>
          <w:rFonts w:ascii="Verdana" w:hAnsi="Verdana" w:cs="Arial Narrow"/>
          <w:b/>
          <w:color w:val="000000"/>
          <w:w w:val="97"/>
          <w:sz w:val="40"/>
          <w:szCs w:val="40"/>
        </w:rPr>
        <w:t>A Travessia do Mar Vermelho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Leitura Bíblica: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 xml:space="preserve"> Êxodo 13:17-15:21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Texto para Memorizar: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 xml:space="preserve"> Hebreus 11:29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Objetivo: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 xml:space="preserve"> Fazer com que as crianças entendam que Deus é poderoso para realizar milagres e que confiem nEle para superar o medo.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Prezado(a) Professor(a):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Com a lição de hoje, você e seus alunos iniciarão uma jornada muito interessante. Através das páginas da Bíblia, você acompanhará o povo de Israel pelo deserto em direção à Terra Prometida.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As crianças aprenderão sobre o precioso cuidado que Deus tem por Seus filhos. Elas se depararão com grandes milagres. Elas verão que o nosso Deus, o Deus que tirou Israel do Egito, é um Deus grandioso, disposto a realizar milagres e suportar pacientemente um povo rebelde.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Medite cuidadosamente em Êxodo 14:13-14. Aplique esta preciosa realidade à sua própria vida: "Fiquem parados, pois o Senhor batalhará por vocês."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Esboço da Lição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1. Os israelitas deixam o Egito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2. Deus oferece orientação especial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3. Faraó se arrepende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4. Os israelitas reclamam da sua situação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5. Deus abre o Mar Vermelho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6. Uma salvação completa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Capturando o Interesse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Você já ouviu falar de uma mulherzinha incrível na China? Seu nome era Gladys Alward. Ela era uma missionária corajosa que amava muito as crianças. Ela estava disposta a dar a vida por elas.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lastRenderedPageBreak/>
        <w:t>Gladys administrava um lar para crianças abandonadas. Durante a guerra com os japoneses, durante a Segunda Guerra Mundial (explique se necessário), a área onde viviam era muito perigosa. Gladys decidiu levar as crianças para um lugar seguro (</w:t>
      </w:r>
      <w:r w:rsidR="004C3F50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procure saber mais sobre esta história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).</w:t>
      </w:r>
    </w:p>
    <w:p w:rsidR="008A15A4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Dados históricos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Deus havia prometido que, após quatro séculos em terra estrangeira, seu povo retornaria a Canaã (Gênesis 15:13, 14). Contando mulheres e crianças, o número de pessoas que deixaram o Egito deve ter sido de pelo menos 2.000.000.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Deus não guiou seu povo pelo caminho mais direto, para que não desanimassem ao lutar contra os filisteus</w:t>
      </w:r>
      <w:r w:rsidR="004C3F50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. E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le os fez tomar um desvio pela estrada deserta que levava ao Mar Vermelho.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Moisés levou consigo os ossos de José, conforme José havia pedido (Gênesis 50:24-25).</w:t>
      </w:r>
    </w:p>
    <w:p w:rsidR="004C3F50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 xml:space="preserve">Deus acompanhou o povo em uma coluna de nuvem para mostrar-lhes o caminho durante o dia; à noite, ele os acompanhou em uma coluna de fogo para iluminá-los. A coluna de nuvem os protegia do calor do sol durante o dia, e a coluna de fogo os protegia do frio à noite. 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Lição Bíblica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Que alegria quando a grande caravana de israelitas deixou o Egito! Eles finalmente estavam a caminho de volta para sua terra! Os últimos meses e semanas foram emocionantes, com muitos milagres. Agora, o Faraó os havia expulsado do Egito. Eles cantaram alegremente o hino da LIBERDADE.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(Reveja o que você aprendeu anteriormente.) A jornada seria longa; nenhum deles conhecia o caminho. Eles não tinham mapas, nem havia placas indicando a rota que deveriam seguir. Deus sabia de tudo isso e lhes enviou um guia muito especial. (Leia Êxodo 13:21, 22.)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lastRenderedPageBreak/>
        <w:t xml:space="preserve">O próprio Deus guiou </w:t>
      </w:r>
      <w:r w:rsidR="004C3F50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S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eu povo em uma coluna de nuvem. Durante o dia, apenas a nuvem era visível. Mas à noite, era uma coluna de fogo. Eles não se perderiam no caminho.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Faraó se arrepende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O que ninguém esperava aconteceu! O rei do Egito se arrependeu de ter deixado o povo de Israel partir.</w:t>
      </w:r>
    </w:p>
    <w:p w:rsidR="008A15A4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"Não posso me dar ao luxo de perder tantos bons trabalhadores", disse ele.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Faraó: "Como pude ser tão tolo? Preciso trazê-los de volta." Ele mobilizou seu exército! Partiu com todos os seus carros, cavalos e cavaleiros.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Deus fez isso saber a Moisés para que ele estivesse preparado. "Não tenham medo dos egípcios", disse Ele. "Eu lhes mostrarei meu grande poder. Eles só precisam confiar em mim."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"Vocês já tiveram medo?" Agora os israelitas estavam com muito medo. Eles descobriram que o exército do Faraó os perseguia.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"Teria sido melhor se tivéssemos morrido no Egito", disseram alguns. "Por que Moisés nos tirou do Egito?", reclamaram outros.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Talvez você e eu também tivéssemos ficado com medo. À frente deles estava o Mar Vermelho, e atrás deles estavam os egípcios.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"Não tenham medo", disse Moisés. "Sejam corajosos e verão o que Deus fará para nos salvar." Nunca mais veremos os egípcios.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Então o Senhor disse a Moisés que os israelitas deveriam seguir em frente. "Continuar?" Como prosseguiriam? Estavam na costa de um vasto mar, e não havia um único navio à vista.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"Levante o seu cajado", disse Deus a Moisés. "Estenda o seu braço e divida o mar em dois, para que o meu povo possa atravessar em terra seca."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"O quê? O mar se abriria? Como isso seria possível?"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 xml:space="preserve">Sim, foi isso que aconteceu. Deus enviou um vento forte que soprou a noite toda. Quando os israelitas acordaram na manhã seguinte, </w:t>
      </w: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lastRenderedPageBreak/>
        <w:t>havia um caminho através do mar. As águas eram como duas grandes muralhas de cada lado.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Uma Salvação Completa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O que aconteceu com os egípcios? A coluna de nuvem e fogo se ergueu entre os dois lados. Deus mostrou mais uma vez que amava seu povo. Ele estava preparando uma salvação completa para eles.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Você consegue imaginar os milhares de israelitas cruzando o mar? Os meninos e meninas corriam alegremente ao lado de seus pais. Os idosos avançavam em ritmo lento. Os músicos tocavam melodias alegres. A felicidade era completa!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Quando os egípcios viram os israelitas cruzando o mar, tentaram fazer o mesmo. Então Deus disse a Moisés para estender seu cajado sobre o mar novamente. Moisés obedeceu!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As águas retornaram ao seu lugar e todo o exército egípcio se afogou. Assim, Deus salvou Seu povo da escravidão no Egito.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Moisés e todo o Israel cantaram ao Senhor. Miriã, irmã de Moisés, e todas as mulheres dançaram com pandeiros nas mãos. Foi o dia mais feliz deles!</w:t>
      </w:r>
    </w:p>
    <w:p w:rsidR="008A15A4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(Reveja o versículo para memorizar. Explique o significado da expressão "pela fé".)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Aplicação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O que você faz quando está com medo? Os israelitas aprenderam a confiar no poder do Senhor.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Todos nós passamos por dias difíceis. Muitas vezes sentimos medo. Não sabemos quem nos defenderá do perigo. Vamos aprender a confiar no Senhor. Nada é impossível para Ele.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O que Deus disse a Moisés? "Aquietai-vos, e o Senhor lutará por vós."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(Converse com as crianças sobre seus medos. Às vezes, elas têm medo de pequenas coisas, mas mesmo em pequenas coisas precisam de ajuda. Reforce o poder e o cuidado do nosso Deus amoroso.)</w:t>
      </w:r>
    </w:p>
    <w:p w:rsidR="004C3F50" w:rsidRDefault="004C3F50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lastRenderedPageBreak/>
        <w:t>Texto para Memorizar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4C3F50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‘</w:t>
      </w:r>
      <w:r w:rsidR="003D60A7"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Pela fé, o povo atravessou o Mar Vermelho como em terra firme; mas, quando os egípcios tentaram atravessá-lo, afogaram-se.</w:t>
      </w:r>
      <w:r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’</w:t>
      </w:r>
      <w:r w:rsidR="003D60A7"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 xml:space="preserve"> Hebreus 11:29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Atividade de Revisão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Dê aos alunos papel e materiais de arte para desenharem a coluna de nuvem e fogo. Eles podem colar algodão na coluna de nuvem e pedaços de papel de seda vermelho e amarelo na coluna de fogo. Na parte inferior do desenho, eles devem escrever o versículo para memorizar. Ou podem desenhar a abertura do Mar Vermelho.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Perguntas de Revisão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1. O que Deus fez para guiar os israelitas em sua jornada?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2. Do que os israelitas reclamaram?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3. Qual é o nome do mar que Deus abriu?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4. Como os israelitas comemoraram a travessia do mar?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5. Você acredita que Deus pode realizar milagres em sua vida?</w:t>
      </w:r>
    </w:p>
    <w:p w:rsidR="003D60A7" w:rsidRPr="004C3F50" w:rsidRDefault="003D60A7" w:rsidP="003D60A7">
      <w:pPr>
        <w:jc w:val="both"/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</w:pPr>
      <w:r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Materiais Didáticos</w:t>
      </w:r>
      <w:r w:rsidR="004C3F50" w:rsidRPr="004C3F50">
        <w:rPr>
          <w:rFonts w:ascii="Verdana" w:eastAsiaTheme="majorEastAsia" w:hAnsi="Verdana" w:cstheme="majorBidi"/>
          <w:b/>
          <w:bCs/>
          <w:color w:val="000000" w:themeColor="text1"/>
          <w:sz w:val="24"/>
          <w:szCs w:val="24"/>
        </w:rPr>
        <w:t>: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1. Giz para desenhar no quadro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2. Desenho do mar aberto que os israelitas estão atravessando</w:t>
      </w:r>
    </w:p>
    <w:p w:rsidR="003D60A7" w:rsidRPr="003D60A7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3. Material de arte para desenho</w:t>
      </w:r>
    </w:p>
    <w:p w:rsidR="008A15A4" w:rsidRDefault="003D60A7" w:rsidP="003D60A7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  <w:r w:rsidRPr="003D60A7"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  <w:t>4. Versículo para Memorizar</w:t>
      </w:r>
    </w:p>
    <w:p w:rsidR="008A15A4" w:rsidRDefault="008A15A4" w:rsidP="008A15A4">
      <w:pPr>
        <w:jc w:val="both"/>
        <w:rPr>
          <w:rFonts w:ascii="Verdana" w:eastAsiaTheme="majorEastAsia" w:hAnsi="Verdana" w:cstheme="majorBidi"/>
          <w:bCs/>
          <w:color w:val="000000" w:themeColor="text1"/>
          <w:sz w:val="24"/>
          <w:szCs w:val="24"/>
        </w:rPr>
      </w:pPr>
    </w:p>
    <w:p w:rsidR="008A15A4" w:rsidRDefault="008A15A4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8A15A4" w:rsidRDefault="008A15A4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35156D" w:rsidRDefault="0035156D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35156D" w:rsidRDefault="0035156D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057D7D" w:rsidRPr="00C133BD" w:rsidRDefault="00736764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  <w:r>
        <w:rPr>
          <w:rFonts w:ascii="Verdana" w:hAnsi="Verdana" w:cs="Arial Narrow"/>
          <w:color w:val="000000"/>
          <w:w w:val="97"/>
          <w:sz w:val="34"/>
          <w:szCs w:val="34"/>
        </w:rPr>
        <w:lastRenderedPageBreak/>
        <w:t>25. A Travessia do Mar Vermelho</w:t>
      </w:r>
    </w:p>
    <w:p w:rsidR="00057D7D" w:rsidRDefault="00057D7D" w:rsidP="00057D7D">
      <w:pPr>
        <w:spacing w:after="0"/>
        <w:rPr>
          <w:rFonts w:ascii="Verdana" w:hAnsi="Verdana"/>
          <w:sz w:val="20"/>
          <w:szCs w:val="20"/>
        </w:rPr>
      </w:pPr>
      <w:r w:rsidRPr="00C133BD">
        <w:rPr>
          <w:rFonts w:ascii="Verdana" w:hAnsi="Verdana"/>
          <w:sz w:val="20"/>
          <w:szCs w:val="20"/>
        </w:rPr>
        <w:t>NOME: _______________________________________________________________</w:t>
      </w:r>
    </w:p>
    <w:p w:rsidR="009812FC" w:rsidRPr="00C133BD" w:rsidRDefault="009812FC" w:rsidP="00057D7D">
      <w:pPr>
        <w:spacing w:after="0"/>
        <w:rPr>
          <w:rFonts w:ascii="Verdana" w:hAnsi="Verdana"/>
          <w:sz w:val="20"/>
          <w:szCs w:val="20"/>
        </w:rPr>
      </w:pPr>
    </w:p>
    <w:p w:rsidR="008A15A4" w:rsidRDefault="008A15A4" w:rsidP="00FD0D59">
      <w:pPr>
        <w:spacing w:after="0"/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9812FC" w:rsidRDefault="003D60A7" w:rsidP="00FD0D59">
      <w:pPr>
        <w:spacing w:after="0"/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  <w:r w:rsidRPr="003D60A7">
        <w:rPr>
          <w:rFonts w:ascii="Verdana" w:hAnsi="Verdana" w:cs="Arial Narrow"/>
          <w:noProof/>
          <w:color w:val="000000"/>
          <w:w w:val="97"/>
          <w:sz w:val="34"/>
          <w:szCs w:val="34"/>
        </w:rPr>
        <w:drawing>
          <wp:inline distT="0" distB="0" distL="0" distR="0">
            <wp:extent cx="5400040" cy="3990290"/>
            <wp:effectExtent l="1905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39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FC" w:rsidRDefault="009812FC" w:rsidP="00FD0D59">
      <w:pPr>
        <w:spacing w:after="0"/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9812FC" w:rsidRDefault="009812FC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9812FC" w:rsidRDefault="009812FC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9812FC" w:rsidRDefault="009812FC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FA5D4E" w:rsidRDefault="00FA5D4E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FA5D4E" w:rsidRDefault="00FA5D4E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FA5D4E" w:rsidRDefault="00FA5D4E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</w:p>
    <w:p w:rsidR="008A15A4" w:rsidRPr="008A15A4" w:rsidRDefault="00736764" w:rsidP="008A15A4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  <w:r>
        <w:rPr>
          <w:rFonts w:ascii="Verdana" w:hAnsi="Verdana" w:cs="Arial Narrow"/>
          <w:color w:val="000000"/>
          <w:w w:val="97"/>
          <w:sz w:val="34"/>
          <w:szCs w:val="34"/>
        </w:rPr>
        <w:lastRenderedPageBreak/>
        <w:t>25. A Travessia do Mar Vermelho</w:t>
      </w:r>
    </w:p>
    <w:p w:rsidR="00E06F2B" w:rsidRDefault="00E06F2B" w:rsidP="00E06F2B">
      <w:pPr>
        <w:spacing w:after="0"/>
        <w:rPr>
          <w:rFonts w:ascii="Verdana" w:hAnsi="Verdana"/>
          <w:sz w:val="20"/>
          <w:szCs w:val="20"/>
        </w:rPr>
      </w:pPr>
      <w:r w:rsidRPr="00C133BD">
        <w:rPr>
          <w:rFonts w:ascii="Verdana" w:hAnsi="Verdana"/>
          <w:sz w:val="20"/>
          <w:szCs w:val="20"/>
        </w:rPr>
        <w:t>NOME: _______________________________________________________________</w:t>
      </w:r>
    </w:p>
    <w:p w:rsidR="00FA5D4E" w:rsidRPr="00FA5D4E" w:rsidRDefault="00FA5D4E" w:rsidP="00FA5D4E">
      <w:pPr>
        <w:spacing w:line="0" w:lineRule="atLeast"/>
        <w:ind w:right="596"/>
        <w:jc w:val="center"/>
        <w:rPr>
          <w:rFonts w:ascii="Verdana" w:hAnsi="Verdana"/>
          <w:sz w:val="24"/>
          <w:szCs w:val="24"/>
        </w:rPr>
      </w:pPr>
      <w:r w:rsidRPr="00FA5D4E">
        <w:rPr>
          <w:rFonts w:ascii="Verdana" w:eastAsia="Arial" w:hAnsi="Verdana"/>
          <w:b/>
          <w:sz w:val="24"/>
          <w:szCs w:val="24"/>
        </w:rPr>
        <w:t>Jogo dos sete erros -</w:t>
      </w:r>
      <w:r w:rsidRPr="00FA5D4E">
        <w:rPr>
          <w:rFonts w:ascii="Verdana" w:eastAsia="Arial" w:hAnsi="Verdana"/>
          <w:sz w:val="24"/>
          <w:szCs w:val="24"/>
        </w:rPr>
        <w:t xml:space="preserve"> </w:t>
      </w:r>
      <w:r>
        <w:rPr>
          <w:rFonts w:ascii="Verdana" w:eastAsia="Arial" w:hAnsi="Verdana"/>
          <w:sz w:val="24"/>
          <w:szCs w:val="24"/>
        </w:rPr>
        <w:t>E</w:t>
      </w:r>
      <w:r w:rsidRPr="00FA5D4E">
        <w:rPr>
          <w:rFonts w:ascii="Verdana" w:eastAsia="Arial" w:hAnsi="Verdana"/>
          <w:sz w:val="24"/>
          <w:szCs w:val="24"/>
        </w:rPr>
        <w:t>ncontre sete diferenças entre um desenho e o outro</w:t>
      </w:r>
    </w:p>
    <w:p w:rsidR="009F250C" w:rsidRDefault="009F250C" w:rsidP="003E1472">
      <w:pPr>
        <w:spacing w:after="0"/>
        <w:jc w:val="both"/>
        <w:rPr>
          <w:rFonts w:ascii="Verdana" w:hAnsi="Verdana" w:cs="Arial"/>
          <w:color w:val="121212"/>
        </w:rPr>
      </w:pPr>
    </w:p>
    <w:p w:rsidR="009F250C" w:rsidRDefault="00FA5D4E" w:rsidP="003E1472">
      <w:pPr>
        <w:spacing w:after="0"/>
        <w:jc w:val="both"/>
        <w:rPr>
          <w:rFonts w:ascii="Verdana" w:hAnsi="Verdana" w:cs="Arial"/>
          <w:color w:val="121212"/>
        </w:rPr>
      </w:pPr>
      <w:r>
        <w:rPr>
          <w:rFonts w:ascii="Verdana" w:hAnsi="Verdana" w:cs="Arial"/>
          <w:noProof/>
          <w:color w:val="121212"/>
        </w:rPr>
        <w:drawing>
          <wp:inline distT="0" distB="0" distL="0" distR="0">
            <wp:extent cx="5412759" cy="672834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40" cy="6728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4DF" w:rsidRPr="00C111CC" w:rsidRDefault="00736764" w:rsidP="00C111CC">
      <w:pPr>
        <w:jc w:val="center"/>
        <w:rPr>
          <w:rFonts w:ascii="Verdana" w:hAnsi="Verdana" w:cs="Arial Narrow"/>
          <w:color w:val="000000"/>
          <w:w w:val="97"/>
          <w:sz w:val="34"/>
          <w:szCs w:val="34"/>
        </w:rPr>
      </w:pPr>
      <w:r>
        <w:rPr>
          <w:rFonts w:ascii="Verdana" w:hAnsi="Verdana" w:cs="Arial Narrow"/>
          <w:color w:val="000000"/>
          <w:w w:val="97"/>
          <w:sz w:val="34"/>
          <w:szCs w:val="34"/>
        </w:rPr>
        <w:lastRenderedPageBreak/>
        <w:t>25. A Travessia do Mar Vermelho</w:t>
      </w:r>
    </w:p>
    <w:p w:rsidR="009844DF" w:rsidRPr="00C111CC" w:rsidRDefault="009844DF" w:rsidP="009844DF">
      <w:pPr>
        <w:spacing w:after="0"/>
        <w:rPr>
          <w:rFonts w:ascii="Verdana" w:hAnsi="Verdana"/>
          <w:sz w:val="24"/>
          <w:szCs w:val="24"/>
        </w:rPr>
      </w:pPr>
      <w:r w:rsidRPr="00C111CC">
        <w:rPr>
          <w:rFonts w:ascii="Verdana" w:hAnsi="Verdana"/>
          <w:sz w:val="24"/>
          <w:szCs w:val="24"/>
        </w:rPr>
        <w:t>NOME: _______________________________</w:t>
      </w:r>
      <w:r w:rsidR="00CC7727">
        <w:rPr>
          <w:rFonts w:ascii="Verdana" w:hAnsi="Verdana"/>
          <w:sz w:val="24"/>
          <w:szCs w:val="24"/>
        </w:rPr>
        <w:t>________________________</w:t>
      </w:r>
    </w:p>
    <w:p w:rsidR="00CC7727" w:rsidRPr="00C111CC" w:rsidRDefault="00CC7727" w:rsidP="009844DF">
      <w:pPr>
        <w:spacing w:after="0"/>
        <w:rPr>
          <w:rFonts w:ascii="Verdana" w:hAnsi="Verdana"/>
          <w:sz w:val="24"/>
          <w:szCs w:val="24"/>
        </w:rPr>
      </w:pPr>
    </w:p>
    <w:p w:rsidR="00C111CC" w:rsidRDefault="00CC7727" w:rsidP="00345438">
      <w:pPr>
        <w:tabs>
          <w:tab w:val="left" w:pos="2042"/>
        </w:tabs>
        <w:spacing w:after="0"/>
        <w:rPr>
          <w:rFonts w:ascii="Verdana" w:hAnsi="Verdana"/>
          <w:sz w:val="24"/>
          <w:szCs w:val="24"/>
        </w:rPr>
      </w:pPr>
      <w:r w:rsidRPr="001A7512">
        <w:rPr>
          <w:rFonts w:ascii="Verdana" w:hAnsi="Verdana"/>
          <w:sz w:val="24"/>
          <w:szCs w:val="24"/>
        </w:rPr>
        <w:t>PERGUNTAS</w:t>
      </w:r>
      <w:r w:rsidR="00C111CC" w:rsidRPr="001A7512">
        <w:rPr>
          <w:rFonts w:ascii="Verdana" w:hAnsi="Verdana"/>
          <w:sz w:val="24"/>
          <w:szCs w:val="24"/>
        </w:rPr>
        <w:t>:</w:t>
      </w:r>
      <w:r w:rsidR="00345438">
        <w:rPr>
          <w:rFonts w:ascii="Verdana" w:hAnsi="Verdana"/>
          <w:sz w:val="24"/>
          <w:szCs w:val="24"/>
        </w:rPr>
        <w:tab/>
      </w:r>
    </w:p>
    <w:p w:rsidR="001A7512" w:rsidRPr="001A7512" w:rsidRDefault="001A7512" w:rsidP="00C111CC">
      <w:pPr>
        <w:spacing w:after="0"/>
        <w:rPr>
          <w:rFonts w:ascii="Verdana" w:hAnsi="Verdana"/>
          <w:sz w:val="24"/>
          <w:szCs w:val="24"/>
        </w:rPr>
      </w:pP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1. Leia os capítulos 13 a 15 de Êxodo e coloque as frases na ordem correta (de 1 a 6) dos acontecimentos: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_____ Todo o povo de Israel louva a Deus pelo livramento dos exércitos egípcios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_____ Os exércitos egípcios saem em perseguição aos israelitas no deserto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_____ Os israelitas acampam junto ao Mar Vermelho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_____ As águas do Mar Vermelho se abrem qual muro à direita e à esquerda e o povo de Israel passa em seco por ele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_____ Deus atrapalha a marcha dos exércitos egípcios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_____ Os exércitos egípcios se afogam no meio da travessia do Mar Vermelho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2. Também com base em Êxodo 13 a 15, relacione a primeira coluna com a segunda:</w:t>
      </w:r>
    </w:p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A7512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tbl>
      <w:tblPr>
        <w:tblpPr w:leftFromText="141" w:rightFromText="141" w:vertAnchor="text" w:tblpY="1"/>
        <w:tblOverlap w:val="never"/>
        <w:tblW w:w="496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14"/>
        <w:gridCol w:w="2551"/>
      </w:tblGrid>
      <w:tr w:rsidR="001A7512" w:rsidRPr="001A7512" w:rsidTr="001A7512">
        <w:trPr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1. Local onde as águas eram amargas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a. faraó</w:t>
            </w:r>
          </w:p>
        </w:tc>
      </w:tr>
      <w:tr w:rsidR="001A7512" w:rsidRPr="001A7512" w:rsidTr="001A7512">
        <w:trPr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2. Líder do povo de Israel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b. o anjo de Deus</w:t>
            </w:r>
          </w:p>
        </w:tc>
      </w:tr>
      <w:tr w:rsidR="001A7512" w:rsidRPr="001A7512" w:rsidTr="001A7512">
        <w:trPr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3. Quem mudou de ideia e perseguiu os israelitas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c. Moisés</w:t>
            </w:r>
          </w:p>
        </w:tc>
      </w:tr>
      <w:tr w:rsidR="001A7512" w:rsidRPr="001A7512" w:rsidTr="001A7512">
        <w:trPr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4. Quem ia colocou-se atrás de Israel, entre os egípcios e os israelitas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d. Miriã</w:t>
            </w:r>
          </w:p>
        </w:tc>
      </w:tr>
      <w:tr w:rsidR="001A7512" w:rsidRPr="001A7512" w:rsidTr="001A7512">
        <w:trPr>
          <w:tblCellSpacing w:w="15" w:type="dxa"/>
        </w:trPr>
        <w:tc>
          <w:tcPr>
            <w:tcW w:w="5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5. Irmã de Moisés e Arão</w:t>
            </w:r>
          </w:p>
        </w:tc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7512" w:rsidRPr="001A7512" w:rsidRDefault="001A7512" w:rsidP="001A751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 w:rsidRPr="001A7512">
              <w:rPr>
                <w:rFonts w:ascii="Verdana" w:eastAsia="Times New Roman" w:hAnsi="Verdana" w:cs="Arial"/>
                <w:sz w:val="24"/>
                <w:szCs w:val="24"/>
              </w:rPr>
              <w:t>e. Mara</w:t>
            </w:r>
          </w:p>
        </w:tc>
      </w:tr>
    </w:tbl>
    <w:p w:rsidR="001A7512" w:rsidRPr="001A7512" w:rsidRDefault="001A7512" w:rsidP="001A7512">
      <w:pPr>
        <w:spacing w:after="0" w:line="240" w:lineRule="auto"/>
        <w:rPr>
          <w:rFonts w:ascii="Verdana" w:eastAsia="Times New Roman" w:hAnsi="Verdana" w:cs="Arial"/>
          <w:color w:val="000000"/>
          <w:sz w:val="24"/>
          <w:szCs w:val="24"/>
        </w:rPr>
      </w:pPr>
      <w:r w:rsidRPr="001A7512">
        <w:rPr>
          <w:rFonts w:ascii="Verdana" w:eastAsia="Times New Roman" w:hAnsi="Verdana" w:cs="Arial"/>
          <w:color w:val="000000"/>
          <w:sz w:val="24"/>
          <w:szCs w:val="24"/>
        </w:rPr>
        <w:br w:type="textWrapping" w:clear="all"/>
        <w:t> </w:t>
      </w:r>
    </w:p>
    <w:p w:rsidR="00CC7727" w:rsidRDefault="00CC7727" w:rsidP="00CC7727">
      <w:pPr>
        <w:jc w:val="both"/>
        <w:rPr>
          <w:rFonts w:ascii="Verdana" w:hAnsi="Verdana"/>
          <w:sz w:val="24"/>
          <w:szCs w:val="24"/>
        </w:rPr>
      </w:pPr>
    </w:p>
    <w:p w:rsidR="00CC7727" w:rsidRDefault="00CC7727" w:rsidP="00CC7727">
      <w:pPr>
        <w:jc w:val="both"/>
        <w:rPr>
          <w:rFonts w:ascii="Verdana" w:hAnsi="Verdana"/>
          <w:sz w:val="24"/>
          <w:szCs w:val="24"/>
        </w:rPr>
      </w:pPr>
    </w:p>
    <w:p w:rsidR="00057D7D" w:rsidRPr="00C133BD" w:rsidRDefault="00057D7D" w:rsidP="00CC7727">
      <w:pPr>
        <w:pStyle w:val="Ttulo1"/>
        <w:jc w:val="center"/>
        <w:rPr>
          <w:rFonts w:ascii="Verdana" w:hAnsi="Verdana"/>
        </w:rPr>
      </w:pPr>
      <w:r w:rsidRPr="00C133BD">
        <w:rPr>
          <w:rFonts w:ascii="Verdana" w:hAnsi="Verdana"/>
        </w:rPr>
        <w:lastRenderedPageBreak/>
        <w:t>NOTAS E ESCLARECIMENTOS</w:t>
      </w:r>
    </w:p>
    <w:p w:rsidR="00057D7D" w:rsidRPr="00C133BD" w:rsidRDefault="00057D7D" w:rsidP="00057D7D">
      <w:pPr>
        <w:rPr>
          <w:rFonts w:ascii="Verdana" w:hAnsi="Verdana"/>
          <w:sz w:val="20"/>
          <w:szCs w:val="20"/>
        </w:rPr>
      </w:pPr>
    </w:p>
    <w:p w:rsidR="00057D7D" w:rsidRPr="00C133BD" w:rsidRDefault="00057D7D" w:rsidP="00057D7D">
      <w:pPr>
        <w:jc w:val="both"/>
        <w:rPr>
          <w:rFonts w:ascii="Verdana" w:hAnsi="Verdana"/>
          <w:sz w:val="20"/>
          <w:szCs w:val="20"/>
        </w:rPr>
      </w:pPr>
    </w:p>
    <w:p w:rsidR="00057D7D" w:rsidRDefault="00057D7D" w:rsidP="00057D7D">
      <w:pPr>
        <w:jc w:val="both"/>
        <w:rPr>
          <w:rFonts w:ascii="Verdana" w:hAnsi="Verdana"/>
          <w:sz w:val="24"/>
          <w:szCs w:val="24"/>
        </w:rPr>
      </w:pPr>
      <w:r w:rsidRPr="00C133BD">
        <w:rPr>
          <w:rFonts w:ascii="Verdana" w:hAnsi="Verdana"/>
          <w:sz w:val="24"/>
          <w:szCs w:val="24"/>
        </w:rPr>
        <w:t>Nosso projeto</w:t>
      </w:r>
      <w:r>
        <w:rPr>
          <w:rFonts w:ascii="Verdana" w:hAnsi="Verdana"/>
          <w:sz w:val="24"/>
          <w:szCs w:val="24"/>
        </w:rPr>
        <w:t xml:space="preserve">: </w:t>
      </w:r>
      <w:r w:rsidRPr="00C133BD">
        <w:rPr>
          <w:rFonts w:ascii="Verdana" w:hAnsi="Verdana"/>
          <w:sz w:val="24"/>
          <w:szCs w:val="24"/>
        </w:rPr>
        <w:t xml:space="preserve">HISTÓRIAS DA BÍBLIA PARA AS CRIANÇAS </w:t>
      </w:r>
      <w:r>
        <w:rPr>
          <w:rFonts w:ascii="Verdana" w:hAnsi="Verdana"/>
          <w:sz w:val="24"/>
          <w:szCs w:val="24"/>
        </w:rPr>
        <w:t>é de</w:t>
      </w:r>
      <w:r w:rsidRPr="00C133BD">
        <w:rPr>
          <w:rFonts w:ascii="Verdana" w:hAnsi="Verdana"/>
          <w:sz w:val="24"/>
          <w:szCs w:val="24"/>
        </w:rPr>
        <w:t xml:space="preserve"> conta</w:t>
      </w:r>
      <w:r>
        <w:rPr>
          <w:rFonts w:ascii="Verdana" w:hAnsi="Verdana"/>
          <w:sz w:val="24"/>
          <w:szCs w:val="24"/>
        </w:rPr>
        <w:t>r</w:t>
      </w:r>
      <w:r w:rsidRPr="00C133BD">
        <w:rPr>
          <w:rFonts w:ascii="Verdana" w:hAnsi="Verdana"/>
          <w:sz w:val="24"/>
          <w:szCs w:val="24"/>
        </w:rPr>
        <w:t xml:space="preserve"> as principais histórias da Bíblia, tanto do Velho como do Novo testamento. </w:t>
      </w:r>
    </w:p>
    <w:p w:rsidR="00057D7D" w:rsidRDefault="00057D7D" w:rsidP="00057D7D">
      <w:pPr>
        <w:jc w:val="both"/>
        <w:rPr>
          <w:rFonts w:ascii="Verdana" w:hAnsi="Verdana"/>
          <w:sz w:val="24"/>
          <w:szCs w:val="24"/>
        </w:rPr>
      </w:pPr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Cada lição</w:t>
      </w:r>
      <w:r w:rsidRPr="00C133BD">
        <w:rPr>
          <w:rFonts w:ascii="Verdana" w:hAnsi="Verdana"/>
          <w:sz w:val="24"/>
          <w:szCs w:val="24"/>
        </w:rPr>
        <w:t xml:space="preserve"> co</w:t>
      </w:r>
      <w:r>
        <w:rPr>
          <w:rFonts w:ascii="Verdana" w:hAnsi="Verdana"/>
          <w:sz w:val="24"/>
          <w:szCs w:val="24"/>
        </w:rPr>
        <w:t>ntém:</w:t>
      </w:r>
      <w:r w:rsidRPr="00C133B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Textos bíblicos de referência, Texto para memorização, instrução ao Professor e o texto principal da lição,  Esboço da Lição, Para Captar o interesse, Aplicação,  e Atividades de Revisão, que podem variar entre: Verdadeiro ou </w:t>
      </w:r>
      <w:r w:rsidRPr="00C133BD">
        <w:rPr>
          <w:rFonts w:ascii="Verdana" w:hAnsi="Verdana"/>
          <w:sz w:val="24"/>
          <w:szCs w:val="24"/>
        </w:rPr>
        <w:t>Falso, Complete o Espaço em Branco, Sublinhe a Resposta Correta</w:t>
      </w:r>
      <w:r>
        <w:rPr>
          <w:rFonts w:ascii="Verdana" w:hAnsi="Verdana"/>
          <w:sz w:val="24"/>
          <w:szCs w:val="24"/>
        </w:rPr>
        <w:t>,</w:t>
      </w:r>
      <w:r w:rsidRPr="00C133BD">
        <w:rPr>
          <w:rFonts w:ascii="Verdana" w:hAnsi="Verdana"/>
          <w:sz w:val="24"/>
          <w:szCs w:val="24"/>
        </w:rPr>
        <w:t xml:space="preserve"> Palavras Cruzadas</w:t>
      </w:r>
      <w:r>
        <w:rPr>
          <w:rFonts w:ascii="Verdana" w:hAnsi="Verdana"/>
          <w:sz w:val="24"/>
          <w:szCs w:val="24"/>
        </w:rPr>
        <w:t>, Imagens para Colorir, dentre outras opções</w:t>
      </w:r>
      <w:r w:rsidRPr="00C133BD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</w:t>
      </w:r>
      <w:r w:rsidRPr="00C133BD">
        <w:rPr>
          <w:rFonts w:ascii="Verdana" w:hAnsi="Verdana"/>
          <w:sz w:val="24"/>
          <w:szCs w:val="24"/>
        </w:rPr>
        <w:t>Trata-se de um Currículo rico de conteúdo.</w:t>
      </w:r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  <w:r w:rsidRPr="00C133BD">
        <w:rPr>
          <w:rFonts w:ascii="Verdana" w:hAnsi="Verdana"/>
          <w:sz w:val="24"/>
          <w:szCs w:val="24"/>
        </w:rPr>
        <w:t>Este material poderá ser usado livremente nas aulas da EBD, Culto Infantil ou mesmo pelos pais que queiram oferecer algo a mais para seus filhos.</w:t>
      </w:r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  <w:r w:rsidRPr="00C133BD">
        <w:rPr>
          <w:rFonts w:ascii="Verdana" w:hAnsi="Verdana"/>
          <w:sz w:val="24"/>
          <w:szCs w:val="24"/>
        </w:rPr>
        <w:t xml:space="preserve">Estes e muitos outros </w:t>
      </w:r>
      <w:r>
        <w:rPr>
          <w:rFonts w:ascii="Verdana" w:hAnsi="Verdana"/>
          <w:sz w:val="24"/>
          <w:szCs w:val="24"/>
        </w:rPr>
        <w:t>materiais</w:t>
      </w:r>
      <w:r w:rsidRPr="00C133BD">
        <w:rPr>
          <w:rFonts w:ascii="Verdana" w:hAnsi="Verdana"/>
          <w:sz w:val="24"/>
          <w:szCs w:val="24"/>
        </w:rPr>
        <w:t xml:space="preserve"> podem ser encontrados em nosso site: </w:t>
      </w:r>
      <w:hyperlink r:id="rId10" w:history="1">
        <w:r w:rsidRPr="00C133BD">
          <w:rPr>
            <w:rStyle w:val="Hyperlink"/>
            <w:rFonts w:ascii="Verdana" w:hAnsi="Verdana"/>
            <w:sz w:val="24"/>
            <w:szCs w:val="24"/>
          </w:rPr>
          <w:t>https://historiasbiblicas.com.br/</w:t>
        </w:r>
      </w:hyperlink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</w:p>
    <w:p w:rsidR="00057D7D" w:rsidRPr="00C133BD" w:rsidRDefault="00057D7D" w:rsidP="00057D7D">
      <w:pPr>
        <w:jc w:val="both"/>
        <w:rPr>
          <w:rFonts w:ascii="Verdana" w:hAnsi="Verdana"/>
          <w:sz w:val="24"/>
          <w:szCs w:val="24"/>
        </w:rPr>
      </w:pPr>
      <w:r w:rsidRPr="00C133BD">
        <w:rPr>
          <w:rFonts w:ascii="Verdana" w:hAnsi="Verdana"/>
          <w:sz w:val="24"/>
          <w:szCs w:val="24"/>
        </w:rPr>
        <w:t xml:space="preserve">Nosso desejo é que as </w:t>
      </w:r>
      <w:r>
        <w:rPr>
          <w:rFonts w:ascii="Verdana" w:hAnsi="Verdana"/>
          <w:sz w:val="24"/>
          <w:szCs w:val="24"/>
        </w:rPr>
        <w:t>I</w:t>
      </w:r>
      <w:r w:rsidRPr="00C133BD">
        <w:rPr>
          <w:rFonts w:ascii="Verdana" w:hAnsi="Verdana"/>
          <w:sz w:val="24"/>
          <w:szCs w:val="24"/>
        </w:rPr>
        <w:t>grejas</w:t>
      </w:r>
      <w:r>
        <w:rPr>
          <w:rFonts w:ascii="Verdana" w:hAnsi="Verdana"/>
          <w:sz w:val="24"/>
          <w:szCs w:val="24"/>
        </w:rPr>
        <w:t>, pais</w:t>
      </w:r>
      <w:r w:rsidRPr="00C133BD">
        <w:rPr>
          <w:rFonts w:ascii="Verdana" w:hAnsi="Verdana"/>
          <w:sz w:val="24"/>
          <w:szCs w:val="24"/>
        </w:rPr>
        <w:t xml:space="preserve"> e crianças que tiverem acesso a este material possam ser ricamente abençoad</w:t>
      </w:r>
      <w:r>
        <w:rPr>
          <w:rFonts w:ascii="Verdana" w:hAnsi="Verdana"/>
          <w:sz w:val="24"/>
          <w:szCs w:val="24"/>
        </w:rPr>
        <w:t>o</w:t>
      </w:r>
      <w:r w:rsidRPr="00C133BD">
        <w:rPr>
          <w:rFonts w:ascii="Verdana" w:hAnsi="Verdana"/>
          <w:sz w:val="24"/>
          <w:szCs w:val="24"/>
        </w:rPr>
        <w:t>s por nosso Deus.</w:t>
      </w:r>
    </w:p>
    <w:p w:rsidR="00B951EF" w:rsidRDefault="00B951EF"/>
    <w:sectPr w:rsidR="00B951EF" w:rsidSect="00B951EF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DF9" w:rsidRDefault="00364DF9" w:rsidP="00AF6C83">
      <w:pPr>
        <w:spacing w:after="0" w:line="240" w:lineRule="auto"/>
      </w:pPr>
      <w:r>
        <w:separator/>
      </w:r>
    </w:p>
  </w:endnote>
  <w:endnote w:type="continuationSeparator" w:id="1">
    <w:p w:rsidR="00364DF9" w:rsidRDefault="00364DF9" w:rsidP="00AF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E74" w:rsidRDefault="00192E74" w:rsidP="00192E74">
    <w:pPr>
      <w:pStyle w:val="Cabealho"/>
      <w:jc w:val="center"/>
    </w:pPr>
    <w:r>
      <w:t>_____________________________________________________________________________</w:t>
    </w:r>
  </w:p>
  <w:p w:rsidR="00192E74" w:rsidRDefault="00192E74" w:rsidP="00AF6C83">
    <w:pPr>
      <w:pStyle w:val="Rodap"/>
      <w:jc w:val="center"/>
    </w:pPr>
  </w:p>
  <w:p w:rsidR="00AF6C83" w:rsidRDefault="007174D7" w:rsidP="00AF6C83">
    <w:pPr>
      <w:pStyle w:val="Rodap"/>
      <w:jc w:val="center"/>
    </w:pPr>
    <w:hyperlink r:id="rId1" w:history="1">
      <w:r w:rsidR="00AF6C83" w:rsidRPr="00C133BD">
        <w:rPr>
          <w:rStyle w:val="Hyperlink"/>
          <w:rFonts w:ascii="Verdana" w:hAnsi="Verdana"/>
          <w:sz w:val="24"/>
          <w:szCs w:val="24"/>
        </w:rPr>
        <w:t>https://historiasbiblicas.com.br/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DF9" w:rsidRDefault="00364DF9" w:rsidP="00AF6C83">
      <w:pPr>
        <w:spacing w:after="0" w:line="240" w:lineRule="auto"/>
      </w:pPr>
      <w:r>
        <w:separator/>
      </w:r>
    </w:p>
  </w:footnote>
  <w:footnote w:type="continuationSeparator" w:id="1">
    <w:p w:rsidR="00364DF9" w:rsidRDefault="00364DF9" w:rsidP="00AF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C83" w:rsidRDefault="00AF6C83" w:rsidP="00AF6C83">
    <w:pPr>
      <w:pStyle w:val="Cabealho"/>
      <w:pBdr>
        <w:bottom w:val="single" w:sz="12" w:space="1" w:color="auto"/>
      </w:pBdr>
      <w:jc w:val="center"/>
    </w:pPr>
    <w:r>
      <w:rPr>
        <w:noProof/>
        <w:lang w:eastAsia="pt-BR"/>
      </w:rPr>
      <w:drawing>
        <wp:inline distT="0" distB="0" distL="0" distR="0">
          <wp:extent cx="4389177" cy="753035"/>
          <wp:effectExtent l="19050" t="0" r="0" b="0"/>
          <wp:docPr id="1" name="Imagem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3349" cy="758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2E74" w:rsidRDefault="00192E74" w:rsidP="00AF6C83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042B6"/>
    <w:multiLevelType w:val="hybridMultilevel"/>
    <w:tmpl w:val="923CAF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AF6C83"/>
    <w:rsid w:val="00057D7D"/>
    <w:rsid w:val="00065ED9"/>
    <w:rsid w:val="0009469A"/>
    <w:rsid w:val="000A58C8"/>
    <w:rsid w:val="000D5A74"/>
    <w:rsid w:val="000D7176"/>
    <w:rsid w:val="000E486A"/>
    <w:rsid w:val="0011108E"/>
    <w:rsid w:val="00142DE6"/>
    <w:rsid w:val="00183B98"/>
    <w:rsid w:val="00192E74"/>
    <w:rsid w:val="00195245"/>
    <w:rsid w:val="001A7512"/>
    <w:rsid w:val="001B15CB"/>
    <w:rsid w:val="001E3B52"/>
    <w:rsid w:val="001E52FD"/>
    <w:rsid w:val="001F6FE0"/>
    <w:rsid w:val="0028505B"/>
    <w:rsid w:val="002B2961"/>
    <w:rsid w:val="00345438"/>
    <w:rsid w:val="0035156D"/>
    <w:rsid w:val="00364DF9"/>
    <w:rsid w:val="003723FA"/>
    <w:rsid w:val="003B0926"/>
    <w:rsid w:val="003C72F9"/>
    <w:rsid w:val="003D18E5"/>
    <w:rsid w:val="003D60A7"/>
    <w:rsid w:val="003E1472"/>
    <w:rsid w:val="00404528"/>
    <w:rsid w:val="0047358A"/>
    <w:rsid w:val="00474657"/>
    <w:rsid w:val="004A4186"/>
    <w:rsid w:val="004A6B0B"/>
    <w:rsid w:val="004C3F50"/>
    <w:rsid w:val="004D48AC"/>
    <w:rsid w:val="004F0F12"/>
    <w:rsid w:val="00505308"/>
    <w:rsid w:val="00533B79"/>
    <w:rsid w:val="00540848"/>
    <w:rsid w:val="005533F8"/>
    <w:rsid w:val="005B11A8"/>
    <w:rsid w:val="005C206D"/>
    <w:rsid w:val="005E6060"/>
    <w:rsid w:val="00630A56"/>
    <w:rsid w:val="006318E4"/>
    <w:rsid w:val="00644232"/>
    <w:rsid w:val="006F3FEA"/>
    <w:rsid w:val="00714C4E"/>
    <w:rsid w:val="007174D7"/>
    <w:rsid w:val="0073586F"/>
    <w:rsid w:val="00736764"/>
    <w:rsid w:val="00767176"/>
    <w:rsid w:val="007A1BB7"/>
    <w:rsid w:val="007A744C"/>
    <w:rsid w:val="007D0C75"/>
    <w:rsid w:val="007E6002"/>
    <w:rsid w:val="00846441"/>
    <w:rsid w:val="00874638"/>
    <w:rsid w:val="008A15A4"/>
    <w:rsid w:val="008D7A79"/>
    <w:rsid w:val="008E1C34"/>
    <w:rsid w:val="008F5F3C"/>
    <w:rsid w:val="0090359B"/>
    <w:rsid w:val="009055BA"/>
    <w:rsid w:val="00906951"/>
    <w:rsid w:val="00930649"/>
    <w:rsid w:val="009812FC"/>
    <w:rsid w:val="009844DF"/>
    <w:rsid w:val="0098462D"/>
    <w:rsid w:val="009C0671"/>
    <w:rsid w:val="009D1BBD"/>
    <w:rsid w:val="009D5809"/>
    <w:rsid w:val="009D7DC1"/>
    <w:rsid w:val="009F250C"/>
    <w:rsid w:val="00A34FBF"/>
    <w:rsid w:val="00AF6C83"/>
    <w:rsid w:val="00B951EF"/>
    <w:rsid w:val="00BA1BA7"/>
    <w:rsid w:val="00BD59AA"/>
    <w:rsid w:val="00C111CC"/>
    <w:rsid w:val="00CC7727"/>
    <w:rsid w:val="00CE7249"/>
    <w:rsid w:val="00D16AF9"/>
    <w:rsid w:val="00D83034"/>
    <w:rsid w:val="00D9290B"/>
    <w:rsid w:val="00DB1075"/>
    <w:rsid w:val="00DC7908"/>
    <w:rsid w:val="00DD5E23"/>
    <w:rsid w:val="00E06F2B"/>
    <w:rsid w:val="00E266A7"/>
    <w:rsid w:val="00E279FA"/>
    <w:rsid w:val="00E33F21"/>
    <w:rsid w:val="00E46B79"/>
    <w:rsid w:val="00E95F12"/>
    <w:rsid w:val="00EE3D29"/>
    <w:rsid w:val="00F1676A"/>
    <w:rsid w:val="00F320D6"/>
    <w:rsid w:val="00F75F95"/>
    <w:rsid w:val="00F943E6"/>
    <w:rsid w:val="00FA5D4E"/>
    <w:rsid w:val="00FB32A6"/>
    <w:rsid w:val="00FD0D59"/>
    <w:rsid w:val="00FD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C83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F6C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F6C83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F6C83"/>
  </w:style>
  <w:style w:type="paragraph" w:styleId="Rodap">
    <w:name w:val="footer"/>
    <w:basedOn w:val="Normal"/>
    <w:link w:val="RodapChar"/>
    <w:uiPriority w:val="99"/>
    <w:semiHidden/>
    <w:unhideWhenUsed/>
    <w:rsid w:val="00AF6C83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AF6C83"/>
  </w:style>
  <w:style w:type="paragraph" w:styleId="Textodebalo">
    <w:name w:val="Balloon Text"/>
    <w:basedOn w:val="Normal"/>
    <w:link w:val="TextodebaloChar"/>
    <w:uiPriority w:val="99"/>
    <w:semiHidden/>
    <w:unhideWhenUsed/>
    <w:rsid w:val="00AF6C8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6C8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F6C83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F6C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table" w:styleId="Tabelacomgrade">
    <w:name w:val="Table Grid"/>
    <w:basedOn w:val="Tabelanormal"/>
    <w:uiPriority w:val="59"/>
    <w:rsid w:val="00183B9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C7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0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historiasbiblicas.com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istoriasbiblicas.com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1CABD-8719-4EAD-BF49-31127AE0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1479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Devanir Caetano</dc:creator>
  <cp:lastModifiedBy>Devanir Caetano</cp:lastModifiedBy>
  <cp:revision>8</cp:revision>
  <dcterms:created xsi:type="dcterms:W3CDTF">2025-08-15T14:15:00Z</dcterms:created>
  <dcterms:modified xsi:type="dcterms:W3CDTF">2025-08-18T18:41:00Z</dcterms:modified>
</cp:coreProperties>
</file>