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 xml:space="preserve">Histórias da Bíblia - LIÇÃO </w:t>
      </w:r>
      <w:proofErr w:type="gramStart"/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7</w:t>
      </w:r>
      <w:proofErr w:type="gramEnd"/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542D5" w:rsidRPr="00C133BD" w:rsidRDefault="00D542D5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542D5" w:rsidRPr="00C133BD" w:rsidRDefault="00D542D5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90748456"/>
      <w:r w:rsidRPr="00C133BD">
        <w:rPr>
          <w:rFonts w:ascii="Verdana" w:hAnsi="Verdana"/>
          <w:w w:val="114"/>
          <w:sz w:val="72"/>
          <w:szCs w:val="72"/>
        </w:rPr>
        <w:t>NOÉ CONSTR</w:t>
      </w:r>
      <w:r w:rsidR="00875234" w:rsidRPr="00C133BD">
        <w:rPr>
          <w:rFonts w:ascii="Verdana" w:hAnsi="Verdana"/>
          <w:w w:val="114"/>
          <w:sz w:val="72"/>
          <w:szCs w:val="72"/>
        </w:rPr>
        <w:t>ÓI</w:t>
      </w:r>
      <w:r w:rsidRPr="00C133BD">
        <w:rPr>
          <w:rFonts w:ascii="Verdana" w:hAnsi="Verdana"/>
          <w:w w:val="114"/>
          <w:sz w:val="72"/>
          <w:szCs w:val="72"/>
        </w:rPr>
        <w:t xml:space="preserve"> A ARCA</w:t>
      </w:r>
      <w:bookmarkEnd w:id="0"/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542D5" w:rsidRPr="00C133BD" w:rsidRDefault="00D542D5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542D5" w:rsidRPr="00C133BD" w:rsidRDefault="00D542D5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542D5" w:rsidRPr="00C133BD" w:rsidRDefault="00D542D5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GÊNESIS 5:28 - 6:22 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7. NOÉ CONSTRÓI A ARCA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5:28 - 6:22)</w:t>
      </w:r>
    </w:p>
    <w:p w:rsidR="00D542D5" w:rsidRPr="00C133BD" w:rsidRDefault="00D542D5" w:rsidP="00902B4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E viveu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Lameque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 cento e oitenta e dois anos, e gerou um filho, A quem chamou Noé, dizendo: Este nos consolará acerca de nossas obras e do trabalho de nossas mãos, por causa da terra que o Senhor amaldiçoou.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E viveu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Lameque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, depois que gerou a Noé, quinhentos e noventa e cinco anos, e gerou filhos e filhas.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E foram todos os dias de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Lameque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 setecentos e setenta e sete anos, e morreu.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E era Noé da idade de quinhentos anos, e gerou Noé a Sem, Cão e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Jafé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aconteceu que, como os homens começaram a multiplicar-se sobre a face da terra, e lhes nasceram filhas, Viram os filhos de Deus que as filhas dos homens eram formosas; e tomaram para si mulheres de todas as que escolheram.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Então disse o Senhor: Não contenderá o meu Espírito para sempre com o homem; porque ele também é carne; porém os seus dias serão cento e vinte anos.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Havia naqueles dias gigantes na terra; e também depois, quando os filhos de Deus entraram às filhas dos homens e delas geraram filhos; estes eram os valentes que houve na antiguidade, os homens de fama.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viu o Senhor que a maldade do homem se multiplicara sobre a terra e que toda a imaginação dos pensamentos de seu coração era só má continuamente.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Então arrependeu-se o Senhor de haver feito o homem sobre a terra e pesou-lhe em seu coração.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disse o Senhor: Destruirei o homem que criei de sobre a face da terra, desde o homem até ao animal, até ao réptil, e até à ave dos céus; porque me arrependo de os haver feito.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Noé, porém, achou graça aos olhos do Senhor.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Estas são as gerações de Noé. Noé era homem justo e perfeito em suas gerações; Noé andava com Deus.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E </w:t>
      </w:r>
      <w:proofErr w:type="gram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gerou</w:t>
      </w:r>
      <w:proofErr w:type="gram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 Noé três filhos: Sem, Cão e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Jafé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A terra, porém, estava corrompida diante da face de Deus; e encheu-se a terra de violência.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lastRenderedPageBreak/>
        <w:t>E viu Deus a terra, e eis que estava corrompida; porque toda a carne havia corrompido o seu caminho sobre a terra.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Então disse Deus a Noé: O fim de toda a carne é vindo perante a minha face; porque a terra está cheia de violência; e eis que os desfarei com a terra. Faze para ti uma arca da madeira de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gofer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; farás compartimentos na arca e a betumarás por dentro e por fora com betume. E desta maneira a farás: De trezentos côvados o comprimento da arca, e de cinqüenta côvados a sua largura, e de trinta côvados a sua altura.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Farás na arca uma janela, e de um côvado a acabarás em cima; e a porta da arca porás ao seu lado; far-lhe-ás andares, baixo, segundo e terceiro. Porque eis que eu trago um dilúvio de águas sobre a terra, para desfazer toda a carne em que há espírito de vida debaixo dos céus; tudo o que há na terra expirará. Mas contigo estabelecerei a minha aliança; e entrarás na arca, tu e os teus filhos, tua mulher e as mulheres de teus filhos contigo. E de tudo o que vive, de toda a carne, dois de cada espécie, farás entrar na arca, para os conservar vivos contigo; macho e fêmea serão. Das aves conforme a sua espécie, e dos animais conforme a sua espécie, de todo o réptil da terra conforme a sua espécie, dois de cada espécie virão a ti, para os conservar em vida. E leva contigo de toda a comida que se come e ajunta-a para ti; e te será para mantimento, a ti e a eles.</w:t>
      </w:r>
    </w:p>
    <w:p w:rsidR="00D542D5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Assim fez Noé; conforme a tudo o que Deus lhe mandou, assim o fez.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0A6D78" w:rsidRPr="00C133BD" w:rsidRDefault="000A6D78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A6D78" w:rsidRPr="00C133BD" w:rsidRDefault="000A6D78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A6D78" w:rsidRPr="00C133BD" w:rsidRDefault="000A6D78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A6D78" w:rsidRPr="00C133BD" w:rsidRDefault="000A6D78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A6D78" w:rsidRPr="00C133BD" w:rsidRDefault="000A6D78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A6D78" w:rsidRPr="00C133BD" w:rsidRDefault="000A6D78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A6D78" w:rsidRPr="00C133BD" w:rsidRDefault="000A6D78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A6D78" w:rsidRDefault="000A6D78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C133BD" w:rsidRPr="00C133BD" w:rsidRDefault="00C133BD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7. NOÉ CONSTRÓI A ARCA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5:28 - 6:22)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D542D5" w:rsidRPr="00C133BD" w:rsidRDefault="00D542D5" w:rsidP="00D542D5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5B18B2" w:rsidRPr="00C133BD" w:rsidRDefault="005B18B2" w:rsidP="00902B4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FC0D9C" w:rsidRPr="00C133BD" w:rsidRDefault="00902B4E" w:rsidP="00FC0D9C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612130" cy="6591300"/>
            <wp:effectExtent l="19050" t="0" r="7620" b="0"/>
            <wp:docPr id="15" name="Imagem 14" descr="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D9C" w:rsidRPr="00C133BD" w:rsidRDefault="00FC0D9C" w:rsidP="00FC0D9C">
      <w:pPr>
        <w:spacing w:after="0"/>
        <w:jc w:val="center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“</w:t>
      </w:r>
      <w:r w:rsidR="00902B4E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Pela fé Noé, divinamente avisado das coisas que ainda não se viam, temeu e, para salvação da sua família, preparou a arca, pela qual condenou o mundo, e foi feito herdeiro da justiça que é segundo a fé</w:t>
      </w:r>
      <w:r w:rsidRPr="00C133BD">
        <w:rPr>
          <w:rFonts w:ascii="Verdana" w:hAnsi="Verdana" w:cs="Arial"/>
          <w:color w:val="121212"/>
        </w:rPr>
        <w:t>”. (</w:t>
      </w:r>
      <w:r w:rsidR="00902B4E" w:rsidRPr="00C133BD">
        <w:rPr>
          <w:rFonts w:ascii="Verdana" w:hAnsi="Verdana" w:cs="Arial"/>
          <w:color w:val="121212"/>
        </w:rPr>
        <w:t>Hebreus11</w:t>
      </w:r>
      <w:r w:rsidRPr="00C133BD">
        <w:rPr>
          <w:rFonts w:ascii="Verdana" w:hAnsi="Verdana" w:cs="Arial"/>
          <w:color w:val="121212"/>
        </w:rPr>
        <w:t>:</w:t>
      </w:r>
      <w:r w:rsidR="00902B4E" w:rsidRPr="00C133BD">
        <w:rPr>
          <w:rFonts w:ascii="Verdana" w:hAnsi="Verdana" w:cs="Arial"/>
          <w:color w:val="121212"/>
        </w:rPr>
        <w:t>7</w:t>
      </w:r>
      <w:r w:rsidRPr="00C133BD">
        <w:rPr>
          <w:rFonts w:ascii="Verdana" w:hAnsi="Verdana" w:cs="Arial"/>
          <w:color w:val="121212"/>
        </w:rPr>
        <w:t>)</w:t>
      </w: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7. NOÉ CONSTRÓI A ARCA</w:t>
      </w:r>
    </w:p>
    <w:p w:rsidR="00FC0D9C" w:rsidRPr="00C133BD" w:rsidRDefault="00FC0D9C" w:rsidP="00FC0D9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5:28 - 6:22)</w:t>
      </w:r>
    </w:p>
    <w:p w:rsidR="003862EB" w:rsidRPr="00C133BD" w:rsidRDefault="003862EB" w:rsidP="003862EB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3862EB" w:rsidRPr="00C133BD" w:rsidRDefault="003862EB" w:rsidP="003862EB">
      <w:pPr>
        <w:spacing w:after="0"/>
        <w:rPr>
          <w:rFonts w:ascii="Verdana" w:hAnsi="Verdana"/>
          <w:sz w:val="20"/>
          <w:szCs w:val="20"/>
        </w:rPr>
      </w:pPr>
    </w:p>
    <w:p w:rsidR="003862EB" w:rsidRPr="00C133BD" w:rsidRDefault="003862EB" w:rsidP="003862EB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VERSÍCULO PARA MEMORIZAR:</w:t>
      </w:r>
    </w:p>
    <w:p w:rsidR="001E24F9" w:rsidRPr="00C133BD" w:rsidRDefault="004756B4" w:rsidP="005B18B2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 w:cs="Arial"/>
          <w:color w:val="121212"/>
          <w:sz w:val="20"/>
          <w:szCs w:val="20"/>
        </w:rPr>
        <w:t>“</w:t>
      </w:r>
      <w:r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Pela fé Noé, divinamente avisado das coisas que ainda não se viam, temeu e, para salvação da sua família, preparou a arca, pela qual condenou o mundo, e foi feito herdeiro da justiça que é segundo a fé</w:t>
      </w:r>
      <w:r w:rsidRPr="00C133BD">
        <w:rPr>
          <w:rFonts w:ascii="Verdana" w:hAnsi="Verdana" w:cs="Arial"/>
          <w:color w:val="121212"/>
          <w:sz w:val="20"/>
          <w:szCs w:val="20"/>
        </w:rPr>
        <w:t>”. (Hebreus 11:7)</w:t>
      </w: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1. "</w:t>
      </w:r>
      <w:r w:rsidR="00C71B75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 xml:space="preserve">E viveu </w:t>
      </w:r>
      <w:proofErr w:type="spellStart"/>
      <w:r w:rsidR="00C71B75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Lameque</w:t>
      </w:r>
      <w:proofErr w:type="spellEnd"/>
      <w:r w:rsidR="00C71B75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 xml:space="preserve"> cento e oitenta e dois anos, e gerou um filho, a quem chamou _____, dizendo: Este nos consolará acerca de nossas obras e do ___________ de nossas mãos, por causa da terra que o Senhor </w:t>
      </w:r>
      <w:r w:rsidRPr="00C133BD">
        <w:rPr>
          <w:rFonts w:ascii="Verdana" w:hAnsi="Verdana"/>
          <w:sz w:val="20"/>
          <w:szCs w:val="20"/>
        </w:rPr>
        <w:t>____________."</w:t>
      </w:r>
      <w:r w:rsidR="00C71B75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5: 28-29</w:t>
      </w:r>
      <w:r w:rsidR="00C71B75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2. "</w:t>
      </w:r>
      <w:r w:rsidR="006B521F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 xml:space="preserve">E era Noé da idade de ___________________ anos, e gerou Noé a Sem, Cão e </w:t>
      </w:r>
      <w:proofErr w:type="spellStart"/>
      <w:r w:rsidR="006B521F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Jafé</w:t>
      </w:r>
      <w:proofErr w:type="spellEnd"/>
      <w:r w:rsidRPr="00C133BD">
        <w:rPr>
          <w:rFonts w:ascii="Verdana" w:hAnsi="Verdana"/>
          <w:sz w:val="20"/>
          <w:szCs w:val="20"/>
        </w:rPr>
        <w:t xml:space="preserve">." </w:t>
      </w:r>
      <w:r w:rsidR="006B521F" w:rsidRPr="00C133BD">
        <w:rPr>
          <w:rFonts w:ascii="Verdana" w:hAnsi="Verdana"/>
          <w:sz w:val="20"/>
          <w:szCs w:val="20"/>
        </w:rPr>
        <w:t>(</w:t>
      </w:r>
      <w:r w:rsidRPr="00C133BD">
        <w:rPr>
          <w:rFonts w:ascii="Verdana" w:hAnsi="Verdana"/>
          <w:sz w:val="20"/>
          <w:szCs w:val="20"/>
        </w:rPr>
        <w:t xml:space="preserve">Gênesis </w:t>
      </w:r>
      <w:proofErr w:type="gramStart"/>
      <w:r w:rsidRPr="00C133BD">
        <w:rPr>
          <w:rFonts w:ascii="Verdana" w:hAnsi="Verdana"/>
          <w:sz w:val="20"/>
          <w:szCs w:val="20"/>
        </w:rPr>
        <w:t>5:32</w:t>
      </w:r>
      <w:proofErr w:type="gramEnd"/>
      <w:r w:rsidR="006B521F" w:rsidRPr="00C133BD">
        <w:rPr>
          <w:rFonts w:ascii="Verdana" w:hAnsi="Verdana"/>
          <w:sz w:val="20"/>
          <w:szCs w:val="20"/>
        </w:rPr>
        <w:t>)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6B521F" w:rsidRPr="00C133BD" w:rsidTr="0054784F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21F" w:rsidRPr="00C133BD" w:rsidRDefault="006B521F" w:rsidP="002860C1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F" w:rsidRPr="00C133BD" w:rsidRDefault="006B521F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F" w:rsidRPr="00C133BD" w:rsidRDefault="006B521F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6B521F" w:rsidRPr="00C133BD" w:rsidTr="0054784F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21F" w:rsidRPr="00C133BD" w:rsidRDefault="006B521F" w:rsidP="006B521F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3. "</w:t>
            </w:r>
            <w:r w:rsidRPr="00C133BD">
              <w:rPr>
                <w:rFonts w:ascii="Verdana" w:hAnsi="Verdana" w:cs="Helvetica"/>
                <w:spacing w:val="2"/>
                <w:sz w:val="20"/>
                <w:szCs w:val="20"/>
                <w:shd w:val="clear" w:color="auto" w:fill="FFFFFF"/>
              </w:rPr>
              <w:t>E viu o Senhor que a maldade do homem se multiplicara sobre a terra e que toda a imaginação dos pensamentos de seu coração era só má continuamente</w:t>
            </w:r>
            <w:r w:rsidRPr="00C133BD">
              <w:rPr>
                <w:rFonts w:ascii="Verdana" w:hAnsi="Verdana"/>
                <w:sz w:val="20"/>
                <w:szCs w:val="20"/>
              </w:rPr>
              <w:t>." (Gênesis 6:5)</w:t>
            </w:r>
          </w:p>
          <w:p w:rsidR="006B521F" w:rsidRPr="00C133BD" w:rsidRDefault="006B521F" w:rsidP="002860C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F" w:rsidRPr="00C133BD" w:rsidRDefault="006B521F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F" w:rsidRPr="00C133BD" w:rsidRDefault="006B521F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B521F" w:rsidRPr="00C133BD" w:rsidTr="0054784F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21F" w:rsidRPr="00C133BD" w:rsidRDefault="006B521F" w:rsidP="006B521F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4. “</w:t>
            </w:r>
            <w:r w:rsidRPr="00C133BD">
              <w:rPr>
                <w:rFonts w:ascii="Verdana" w:hAnsi="Verdana" w:cs="Helvetica"/>
                <w:spacing w:val="2"/>
                <w:sz w:val="20"/>
                <w:szCs w:val="20"/>
                <w:shd w:val="clear" w:color="auto" w:fill="FFFFFF"/>
              </w:rPr>
              <w:t>Então o Senhor estava feliz de haver feito o homem sobre a terra e pesou-lhe em seu coração.</w:t>
            </w:r>
            <w:r w:rsidRPr="00C133BD">
              <w:rPr>
                <w:rFonts w:ascii="Verdana" w:hAnsi="Verdana" w:cs="Helvetica"/>
                <w:spacing w:val="2"/>
                <w:sz w:val="20"/>
                <w:szCs w:val="20"/>
              </w:rPr>
              <w:t>” (</w:t>
            </w:r>
            <w:r w:rsidRPr="00C133BD">
              <w:rPr>
                <w:rFonts w:ascii="Verdana" w:hAnsi="Verdana"/>
                <w:sz w:val="20"/>
                <w:szCs w:val="20"/>
              </w:rPr>
              <w:t>Gênesis 6:6)</w:t>
            </w:r>
          </w:p>
          <w:p w:rsidR="006B521F" w:rsidRPr="00C133BD" w:rsidRDefault="006B521F" w:rsidP="002860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F" w:rsidRPr="00C133BD" w:rsidRDefault="006B521F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B521F" w:rsidRPr="00C133BD" w:rsidRDefault="006B521F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F" w:rsidRPr="00C133BD" w:rsidRDefault="006B521F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2D5941" w:rsidRPr="00C133BD" w:rsidRDefault="002D5941" w:rsidP="006B521F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5. "</w:t>
      </w:r>
      <w:r w:rsidR="006B521F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 xml:space="preserve">E disse o Senhor: Destruirei o _____________ que criei de sobre a face da terra, desde o homem até ao animal, até ao réptil, e até à ave dos céus; porque me ____________ de os haver feito.” </w:t>
      </w:r>
      <w:r w:rsidR="006B521F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6:7</w:t>
      </w:r>
      <w:r w:rsidR="006B521F" w:rsidRPr="00C133BD">
        <w:rPr>
          <w:rFonts w:ascii="Verdana" w:hAnsi="Verdana"/>
          <w:sz w:val="20"/>
          <w:szCs w:val="20"/>
        </w:rPr>
        <w:t>)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6B521F" w:rsidRPr="00C133BD" w:rsidTr="006B521F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21F" w:rsidRPr="00C133BD" w:rsidRDefault="006B521F" w:rsidP="002860C1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F" w:rsidRPr="00C133BD" w:rsidRDefault="006B521F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F" w:rsidRPr="00C133BD" w:rsidRDefault="006B521F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6B521F" w:rsidRPr="00C133BD" w:rsidTr="006B521F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21F" w:rsidRPr="00C133BD" w:rsidRDefault="006B521F" w:rsidP="006B521F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6. "</w:t>
            </w:r>
            <w:r w:rsidRPr="00C133BD">
              <w:rPr>
                <w:rFonts w:ascii="Verdana" w:hAnsi="Verdana" w:cs="Helvetica"/>
                <w:spacing w:val="2"/>
                <w:sz w:val="20"/>
                <w:szCs w:val="20"/>
                <w:shd w:val="clear" w:color="auto" w:fill="FFFFFF"/>
              </w:rPr>
              <w:t>Noé, porém, achou graça aos olhos do Senhor.</w:t>
            </w:r>
            <w:r w:rsidRPr="00C133BD">
              <w:rPr>
                <w:rFonts w:ascii="Verdana" w:hAnsi="Verdana"/>
                <w:sz w:val="20"/>
                <w:szCs w:val="20"/>
              </w:rPr>
              <w:t>" (Gênesis 6:8)</w:t>
            </w:r>
          </w:p>
          <w:p w:rsidR="006B521F" w:rsidRPr="00C133BD" w:rsidRDefault="006B521F" w:rsidP="002860C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F" w:rsidRPr="00C133BD" w:rsidRDefault="006B521F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1F" w:rsidRPr="00C133BD" w:rsidRDefault="006B521F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7. "</w:t>
      </w:r>
      <w:r w:rsidR="00A36E42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 xml:space="preserve">Faze para ti uma arca da _______________ de </w:t>
      </w:r>
      <w:proofErr w:type="spellStart"/>
      <w:r w:rsidR="00A36E42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gofer</w:t>
      </w:r>
      <w:proofErr w:type="spellEnd"/>
      <w:r w:rsidR="00A36E42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; farás compartimentos na arca e a betumarás por _________ e por __________ com betume.</w:t>
      </w:r>
      <w:r w:rsidRPr="00C133BD">
        <w:rPr>
          <w:rFonts w:ascii="Verdana" w:hAnsi="Verdana"/>
          <w:sz w:val="20"/>
          <w:szCs w:val="20"/>
        </w:rPr>
        <w:t>"</w:t>
      </w:r>
      <w:r w:rsidR="00A36E42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6:14</w:t>
      </w:r>
      <w:r w:rsidR="00A36E42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1E7493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8. "</w:t>
      </w:r>
      <w:r w:rsidR="001E7493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Porque eis que eu trago um _____________ de águas sobre a terra, para desfazer toda a ________ em que há espírito de vida debaixo dos ________; tudo o que há na terra expirará.</w:t>
      </w:r>
      <w:r w:rsidRPr="00C133BD">
        <w:rPr>
          <w:rFonts w:ascii="Verdana" w:hAnsi="Verdana"/>
          <w:sz w:val="20"/>
          <w:szCs w:val="20"/>
        </w:rPr>
        <w:t>”</w:t>
      </w:r>
      <w:r w:rsidR="001E7493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6:17</w:t>
      </w:r>
      <w:r w:rsidR="001E7493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04158B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9. "</w:t>
      </w:r>
      <w:r w:rsidR="0004158B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Mas contigo estabelecerei a minha ____________; e entrarás na arca, tu e os teus __________, tua mulher e as mulheres de teus filhos contigo. E de tudo o que vive, de toda a carne, dois de cada ____________, farás entrar na arca, para os conservar ________ contigo; macho e ________serão.</w:t>
      </w:r>
      <w:r w:rsidRPr="00C133BD">
        <w:rPr>
          <w:rFonts w:ascii="Verdana" w:hAnsi="Verdana"/>
          <w:sz w:val="20"/>
          <w:szCs w:val="20"/>
        </w:rPr>
        <w:t>”</w:t>
      </w:r>
      <w:r w:rsidR="0004158B" w:rsidRPr="00C133BD">
        <w:rPr>
          <w:rFonts w:ascii="Verdana" w:hAnsi="Verdana"/>
          <w:sz w:val="20"/>
          <w:szCs w:val="20"/>
        </w:rPr>
        <w:t xml:space="preserve"> (Gênesis 6: 18-19)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7. NOÉ CONSTRÓI A ARCA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5:28 - 6:22)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517" w:lineRule="exact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0A6D78" w:rsidRPr="00C133BD" w:rsidRDefault="000A6D78" w:rsidP="000A6D78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0A6D78" w:rsidRPr="00C133BD" w:rsidRDefault="000A6D78" w:rsidP="0004158B">
      <w:pPr>
        <w:rPr>
          <w:rFonts w:ascii="Verdana" w:hAnsi="Verdana"/>
          <w:sz w:val="20"/>
          <w:szCs w:val="20"/>
        </w:rPr>
      </w:pPr>
    </w:p>
    <w:p w:rsidR="0004158B" w:rsidRPr="00C133BD" w:rsidRDefault="0004158B" w:rsidP="0004158B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PALAVRAS CRUZADAS:</w:t>
      </w:r>
    </w:p>
    <w:p w:rsidR="0004158B" w:rsidRPr="00C133BD" w:rsidRDefault="002E578F" w:rsidP="002E578F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105400" cy="3175860"/>
            <wp:effectExtent l="19050" t="0" r="0" b="0"/>
            <wp:docPr id="6" name="Imagem 5" descr="07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b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4762" cy="317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1. </w:t>
      </w:r>
      <w:r w:rsidR="003A1632" w:rsidRPr="00C133BD">
        <w:rPr>
          <w:rFonts w:ascii="Verdana" w:hAnsi="Verdana"/>
          <w:sz w:val="20"/>
          <w:szCs w:val="20"/>
        </w:rPr>
        <w:t>H -</w:t>
      </w:r>
      <w:r w:rsidRPr="00C133BD">
        <w:rPr>
          <w:rFonts w:ascii="Verdana" w:hAnsi="Verdana"/>
          <w:sz w:val="20"/>
          <w:szCs w:val="20"/>
        </w:rPr>
        <w:t xml:space="preserve"> "</w:t>
      </w:r>
      <w:r w:rsidR="003A1632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viveu ____________ cento e oitenta e dois anos, e gerou um filho, A quem chamou Noé, dizendo: Este nos consolará acerca de nossas obras e do trabalho de nossas mãos, por causa da terra que o Senhor amaldiçoou.</w:t>
      </w:r>
      <w:r w:rsidRPr="00C133BD">
        <w:rPr>
          <w:rFonts w:ascii="Verdana" w:hAnsi="Verdana"/>
          <w:sz w:val="20"/>
          <w:szCs w:val="20"/>
        </w:rPr>
        <w:t>"</w:t>
      </w:r>
      <w:r w:rsidR="003A1632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5: 28-29</w:t>
      </w:r>
      <w:r w:rsidR="003A1632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2. </w:t>
      </w:r>
      <w:r w:rsidR="00851FDB" w:rsidRPr="00C133BD">
        <w:rPr>
          <w:rFonts w:ascii="Verdana" w:hAnsi="Verdana"/>
          <w:sz w:val="20"/>
          <w:szCs w:val="20"/>
        </w:rPr>
        <w:t>H</w:t>
      </w:r>
      <w:r w:rsidR="003A1632" w:rsidRPr="00C133BD">
        <w:rPr>
          <w:rFonts w:ascii="Verdana" w:hAnsi="Verdana"/>
          <w:sz w:val="20"/>
          <w:szCs w:val="20"/>
        </w:rPr>
        <w:t xml:space="preserve"> -</w:t>
      </w:r>
      <w:r w:rsidRPr="00C133BD">
        <w:rPr>
          <w:rFonts w:ascii="Verdana" w:hAnsi="Verdana"/>
          <w:sz w:val="20"/>
          <w:szCs w:val="20"/>
        </w:rPr>
        <w:t xml:space="preserve"> "</w:t>
      </w:r>
      <w:r w:rsidR="003A1632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era Noé da idade de quinhentos anos, e gerou Noé a _____, Cão e </w:t>
      </w:r>
      <w:proofErr w:type="spellStart"/>
      <w:r w:rsidR="003A1632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Jafé</w:t>
      </w:r>
      <w:proofErr w:type="spellEnd"/>
      <w:r w:rsidR="003A1632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.</w:t>
      </w:r>
      <w:r w:rsidRPr="00C133BD">
        <w:rPr>
          <w:rFonts w:ascii="Verdana" w:hAnsi="Verdana"/>
          <w:sz w:val="20"/>
          <w:szCs w:val="20"/>
        </w:rPr>
        <w:t xml:space="preserve">" </w:t>
      </w:r>
      <w:r w:rsidR="003A1632" w:rsidRPr="00C133BD">
        <w:rPr>
          <w:rFonts w:ascii="Verdana" w:hAnsi="Verdana"/>
          <w:sz w:val="20"/>
          <w:szCs w:val="20"/>
        </w:rPr>
        <w:t>(</w:t>
      </w:r>
      <w:r w:rsidRPr="00C133BD">
        <w:rPr>
          <w:rFonts w:ascii="Verdana" w:hAnsi="Verdana"/>
          <w:sz w:val="20"/>
          <w:szCs w:val="20"/>
        </w:rPr>
        <w:t>Gênesis 5:32</w:t>
      </w:r>
      <w:r w:rsidR="003A1632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860C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3. V -</w:t>
      </w:r>
      <w:r w:rsidR="002D5941" w:rsidRPr="00C133BD">
        <w:rPr>
          <w:rFonts w:ascii="Verdana" w:hAnsi="Verdana"/>
          <w:sz w:val="20"/>
          <w:szCs w:val="20"/>
        </w:rPr>
        <w:t xml:space="preserve"> "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viu o Senhor que a maldade do homem se multiplicara sobre a terra e que toda a imaginação dos ________________ de seu coração era só má continuamente.</w:t>
      </w:r>
      <w:r w:rsidR="002D5941" w:rsidRPr="00C133BD">
        <w:rPr>
          <w:rFonts w:ascii="Verdana" w:hAnsi="Verdana"/>
          <w:sz w:val="20"/>
          <w:szCs w:val="20"/>
        </w:rPr>
        <w:t>"</w:t>
      </w:r>
      <w:r w:rsidRPr="00C133BD">
        <w:rPr>
          <w:rFonts w:ascii="Verdana" w:hAnsi="Verdana"/>
          <w:sz w:val="20"/>
          <w:szCs w:val="20"/>
        </w:rPr>
        <w:t xml:space="preserve"> (</w:t>
      </w:r>
      <w:r w:rsidR="002D5941" w:rsidRPr="00C133BD">
        <w:rPr>
          <w:rFonts w:ascii="Verdana" w:hAnsi="Verdana"/>
          <w:sz w:val="20"/>
          <w:szCs w:val="20"/>
        </w:rPr>
        <w:t>Gênesis 6:5</w:t>
      </w:r>
      <w:r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4.</w:t>
      </w:r>
      <w:r w:rsidR="002C12C2" w:rsidRPr="00C133BD">
        <w:rPr>
          <w:rFonts w:ascii="Verdana" w:hAnsi="Verdana"/>
          <w:sz w:val="20"/>
          <w:szCs w:val="20"/>
        </w:rPr>
        <w:t xml:space="preserve"> H</w:t>
      </w:r>
      <w:r w:rsidR="002860C1" w:rsidRPr="00C133BD">
        <w:rPr>
          <w:rFonts w:ascii="Verdana" w:hAnsi="Verdana"/>
          <w:sz w:val="20"/>
          <w:szCs w:val="20"/>
        </w:rPr>
        <w:t xml:space="preserve"> -</w:t>
      </w:r>
      <w:r w:rsidRPr="00C133BD">
        <w:rPr>
          <w:rFonts w:ascii="Verdana" w:hAnsi="Verdana"/>
          <w:sz w:val="20"/>
          <w:szCs w:val="20"/>
        </w:rPr>
        <w:t xml:space="preserve"> "</w:t>
      </w:r>
      <w:r w:rsidR="002860C1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Então arrependeu-se o Senhor de haver feito o ___________ sobre a terra e pesou-lhe em seu coração</w:t>
      </w:r>
      <w:r w:rsidR="002860C1" w:rsidRPr="00C133BD">
        <w:rPr>
          <w:rFonts w:ascii="Verdana" w:hAnsi="Verdana"/>
          <w:sz w:val="20"/>
          <w:szCs w:val="20"/>
        </w:rPr>
        <w:t>." (Gênesis 6:</w:t>
      </w:r>
      <w:r w:rsidRPr="00C133BD">
        <w:rPr>
          <w:rFonts w:ascii="Verdana" w:hAnsi="Verdana"/>
          <w:sz w:val="20"/>
          <w:szCs w:val="20"/>
        </w:rPr>
        <w:t>6</w:t>
      </w:r>
      <w:r w:rsidR="002860C1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5. H </w:t>
      </w:r>
      <w:r w:rsidR="002860C1" w:rsidRPr="00C133BD">
        <w:rPr>
          <w:rFonts w:ascii="Verdana" w:hAnsi="Verdana"/>
          <w:sz w:val="20"/>
          <w:szCs w:val="20"/>
        </w:rPr>
        <w:t xml:space="preserve">- </w:t>
      </w:r>
      <w:r w:rsidRPr="00C133BD">
        <w:rPr>
          <w:rFonts w:ascii="Verdana" w:hAnsi="Verdana"/>
          <w:sz w:val="20"/>
          <w:szCs w:val="20"/>
        </w:rPr>
        <w:t>"</w:t>
      </w:r>
      <w:r w:rsidR="002860C1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disse o Senhor: Destruirei o homem que criei de sobre a face da terra, desde o homem até ao animal, até ao réptil, e até à ave dos céus; porque me </w:t>
      </w:r>
      <w:r w:rsidR="009D1539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_____________</w:t>
      </w:r>
      <w:r w:rsidR="002860C1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de os haver feito.</w:t>
      </w:r>
      <w:r w:rsidRPr="00C133BD">
        <w:rPr>
          <w:rFonts w:ascii="Verdana" w:hAnsi="Verdana"/>
          <w:sz w:val="20"/>
          <w:szCs w:val="20"/>
        </w:rPr>
        <w:t>"</w:t>
      </w:r>
      <w:r w:rsidR="002860C1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6:7</w:t>
      </w:r>
      <w:r w:rsidR="002860C1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6. </w:t>
      </w:r>
      <w:r w:rsidR="00BF13FE" w:rsidRPr="00C133BD">
        <w:rPr>
          <w:rFonts w:ascii="Verdana" w:hAnsi="Verdana"/>
          <w:sz w:val="20"/>
          <w:szCs w:val="20"/>
        </w:rPr>
        <w:t>H</w:t>
      </w:r>
      <w:r w:rsidR="009D1539" w:rsidRPr="00C133BD">
        <w:rPr>
          <w:rFonts w:ascii="Verdana" w:hAnsi="Verdana"/>
          <w:sz w:val="20"/>
          <w:szCs w:val="20"/>
        </w:rPr>
        <w:t xml:space="preserve"> -</w:t>
      </w:r>
      <w:r w:rsidRPr="00C133BD">
        <w:rPr>
          <w:rFonts w:ascii="Verdana" w:hAnsi="Verdana"/>
          <w:sz w:val="20"/>
          <w:szCs w:val="20"/>
        </w:rPr>
        <w:t xml:space="preserve"> "</w:t>
      </w:r>
      <w:r w:rsidR="009D1539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Noé, porém, achou graça aos _________ do Senhor.</w:t>
      </w:r>
      <w:r w:rsidR="009D1539" w:rsidRPr="00C133BD">
        <w:rPr>
          <w:rFonts w:ascii="Verdana" w:hAnsi="Verdana" w:cs="Helvetica"/>
          <w:spacing w:val="2"/>
          <w:sz w:val="21"/>
          <w:szCs w:val="21"/>
        </w:rPr>
        <w:t xml:space="preserve">” </w:t>
      </w:r>
      <w:r w:rsidR="009D1539" w:rsidRPr="00C133BD">
        <w:rPr>
          <w:rFonts w:ascii="Verdana" w:hAnsi="Verdana"/>
          <w:sz w:val="20"/>
          <w:szCs w:val="20"/>
        </w:rPr>
        <w:t>(</w:t>
      </w:r>
      <w:r w:rsidRPr="00C133BD">
        <w:rPr>
          <w:rFonts w:ascii="Verdana" w:hAnsi="Verdana"/>
          <w:sz w:val="20"/>
          <w:szCs w:val="20"/>
        </w:rPr>
        <w:t>Gênesis 6:8</w:t>
      </w:r>
      <w:r w:rsidR="009D1539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6766FE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lastRenderedPageBreak/>
        <w:t>7. V</w:t>
      </w:r>
      <w:r w:rsidR="009D1539" w:rsidRPr="00C133BD">
        <w:rPr>
          <w:rFonts w:ascii="Verdana" w:hAnsi="Verdana"/>
          <w:sz w:val="20"/>
          <w:szCs w:val="20"/>
        </w:rPr>
        <w:t xml:space="preserve">- </w:t>
      </w:r>
      <w:r w:rsidR="002D5941" w:rsidRPr="00C133BD">
        <w:rPr>
          <w:rFonts w:ascii="Verdana" w:hAnsi="Verdana"/>
          <w:sz w:val="20"/>
          <w:szCs w:val="20"/>
        </w:rPr>
        <w:t>"</w:t>
      </w:r>
      <w:r w:rsidR="009D1539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Faze para ti uma ________ da madeira de </w:t>
      </w:r>
      <w:proofErr w:type="spellStart"/>
      <w:r w:rsidR="009D1539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gofer</w:t>
      </w:r>
      <w:proofErr w:type="spellEnd"/>
      <w:r w:rsidR="009D1539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; farás compartimentos na arca e a betumarás por dentro e por fora com betume.</w:t>
      </w:r>
      <w:r w:rsidR="002D5941" w:rsidRPr="00C133BD">
        <w:rPr>
          <w:rFonts w:ascii="Verdana" w:hAnsi="Verdana"/>
          <w:sz w:val="20"/>
          <w:szCs w:val="20"/>
        </w:rPr>
        <w:t>"</w:t>
      </w:r>
      <w:r w:rsidR="009D1539" w:rsidRPr="00C133BD">
        <w:rPr>
          <w:rFonts w:ascii="Verdana" w:hAnsi="Verdana"/>
          <w:sz w:val="20"/>
          <w:szCs w:val="20"/>
        </w:rPr>
        <w:t xml:space="preserve"> (</w:t>
      </w:r>
      <w:r w:rsidR="002D5941" w:rsidRPr="00C133BD">
        <w:rPr>
          <w:rFonts w:ascii="Verdana" w:hAnsi="Verdana"/>
          <w:sz w:val="20"/>
          <w:szCs w:val="20"/>
        </w:rPr>
        <w:t>Gênesis 6:14</w:t>
      </w:r>
      <w:r w:rsidR="009D1539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8. V </w:t>
      </w:r>
      <w:r w:rsidR="00C37D41" w:rsidRPr="00C133BD">
        <w:rPr>
          <w:rFonts w:ascii="Verdana" w:hAnsi="Verdana"/>
          <w:sz w:val="20"/>
          <w:szCs w:val="20"/>
        </w:rPr>
        <w:t xml:space="preserve">- </w:t>
      </w:r>
      <w:r w:rsidRPr="00C133BD">
        <w:rPr>
          <w:rFonts w:ascii="Verdana" w:hAnsi="Verdana"/>
          <w:sz w:val="20"/>
          <w:szCs w:val="20"/>
        </w:rPr>
        <w:t>"</w:t>
      </w:r>
      <w:r w:rsidR="00C37D41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Porque eis que eu trago um ___________ de águas sobre a terra, para desfazer toda a carne em que há espírito de vida debaixo dos céus; tudo o que há na terra expirará.</w:t>
      </w:r>
      <w:r w:rsidRPr="00C133BD">
        <w:rPr>
          <w:rFonts w:ascii="Verdana" w:hAnsi="Verdana"/>
          <w:sz w:val="20"/>
          <w:szCs w:val="20"/>
        </w:rPr>
        <w:t>"</w:t>
      </w:r>
      <w:r w:rsidR="00C37D41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6:17</w:t>
      </w:r>
      <w:r w:rsidR="00C37D41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9. </w:t>
      </w:r>
      <w:r w:rsidR="003F2D02" w:rsidRPr="00C133BD">
        <w:rPr>
          <w:rFonts w:ascii="Verdana" w:hAnsi="Verdana"/>
          <w:sz w:val="20"/>
          <w:szCs w:val="20"/>
        </w:rPr>
        <w:t>V</w:t>
      </w:r>
      <w:r w:rsidR="00C37D41" w:rsidRPr="00C133BD">
        <w:rPr>
          <w:rFonts w:ascii="Verdana" w:hAnsi="Verdana"/>
          <w:sz w:val="20"/>
          <w:szCs w:val="20"/>
        </w:rPr>
        <w:t xml:space="preserve">- </w:t>
      </w:r>
      <w:r w:rsidRPr="00C133BD">
        <w:rPr>
          <w:rFonts w:ascii="Verdana" w:hAnsi="Verdana"/>
          <w:sz w:val="20"/>
          <w:szCs w:val="20"/>
        </w:rPr>
        <w:t>“</w:t>
      </w:r>
      <w:r w:rsidR="00C37D41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Mas contigo estabelecerei a minha _____________; e entrarás na arca, tu e os teus filhos, tua mulher e as mulheres de teus filhos contigo. E de tudo o que vive, de toda a carne, dois de cada espécie, farás entrar na arca, para os conservar vivos contigo; macho e fêmea serão</w:t>
      </w:r>
      <w:r w:rsidRPr="00C133BD">
        <w:rPr>
          <w:rFonts w:ascii="Verdana" w:hAnsi="Verdana"/>
          <w:sz w:val="20"/>
          <w:szCs w:val="20"/>
        </w:rPr>
        <w:t>.”</w:t>
      </w:r>
      <w:r w:rsidR="00C37D41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6:18-19</w:t>
      </w:r>
      <w:r w:rsidR="00C37D41" w:rsidRPr="00C133BD">
        <w:rPr>
          <w:rFonts w:ascii="Verdana" w:hAnsi="Verdana"/>
          <w:sz w:val="20"/>
          <w:szCs w:val="20"/>
        </w:rPr>
        <w:t>)</w:t>
      </w:r>
    </w:p>
    <w:p w:rsidR="00B90314" w:rsidRPr="00C133BD" w:rsidRDefault="00B90314" w:rsidP="001E24F9">
      <w:pPr>
        <w:rPr>
          <w:rFonts w:ascii="Verdana" w:hAnsi="Verdana"/>
          <w:sz w:val="20"/>
          <w:szCs w:val="20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517" w:lineRule="exact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DE2EBE" w:rsidRDefault="00DE2EBE" w:rsidP="00DE2EBE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DE2EBE" w:rsidRDefault="00DE2EBE" w:rsidP="00DE2EBE">
      <w:pPr>
        <w:rPr>
          <w:rFonts w:ascii="Verdana" w:hAnsi="Verdana"/>
          <w:sz w:val="20"/>
          <w:szCs w:val="20"/>
        </w:rPr>
      </w:pPr>
    </w:p>
    <w:p w:rsidR="00DE2EBE" w:rsidRDefault="00DE2EBE" w:rsidP="00DE2EBE">
      <w:pPr>
        <w:jc w:val="both"/>
        <w:rPr>
          <w:rFonts w:ascii="Verdana" w:hAnsi="Verdana"/>
          <w:sz w:val="20"/>
          <w:szCs w:val="20"/>
        </w:rPr>
      </w:pPr>
    </w:p>
    <w:p w:rsidR="00DE2EBE" w:rsidRDefault="00DE2EBE" w:rsidP="00DE2EB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</w:t>
      </w:r>
      <w:proofErr w:type="gramStart"/>
      <w:r>
        <w:rPr>
          <w:rFonts w:ascii="Verdana" w:hAnsi="Verdana"/>
          <w:sz w:val="24"/>
          <w:szCs w:val="24"/>
        </w:rPr>
        <w:t>HISTÓRIAS DA BÍBLIA PARA AS CRIANÇAS é</w:t>
      </w:r>
      <w:proofErr w:type="gramEnd"/>
      <w:r>
        <w:rPr>
          <w:rFonts w:ascii="Verdana" w:hAnsi="Verdana"/>
          <w:sz w:val="24"/>
          <w:szCs w:val="24"/>
        </w:rPr>
        <w:t xml:space="preserve"> de contar as principais histórias da Bíblia, tanto do Velho como do Novo testamento. </w:t>
      </w:r>
    </w:p>
    <w:p w:rsidR="00DE2EBE" w:rsidRDefault="00DE2EBE" w:rsidP="00DE2EBE">
      <w:pPr>
        <w:jc w:val="both"/>
        <w:rPr>
          <w:rFonts w:ascii="Verdana" w:hAnsi="Verdana"/>
          <w:sz w:val="24"/>
          <w:szCs w:val="24"/>
        </w:rPr>
      </w:pPr>
    </w:p>
    <w:p w:rsidR="00DE2EBE" w:rsidRDefault="00DE2EBE" w:rsidP="00DE2EB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</w:t>
      </w:r>
      <w:proofErr w:type="gramStart"/>
      <w:r>
        <w:rPr>
          <w:rFonts w:ascii="Verdana" w:hAnsi="Verdana"/>
          <w:sz w:val="24"/>
          <w:szCs w:val="24"/>
        </w:rPr>
        <w:t>, Complete</w:t>
      </w:r>
      <w:proofErr w:type="gramEnd"/>
      <w:r>
        <w:rPr>
          <w:rFonts w:ascii="Verdana" w:hAnsi="Verdana"/>
          <w:sz w:val="24"/>
          <w:szCs w:val="24"/>
        </w:rPr>
        <w:t xml:space="preserve"> o Espaço em Branco, Sublinhe a Resposta Correta, Palavras Cruzadas, Imagens para Colorir, dentre outras opções. Trata-se de um </w:t>
      </w:r>
      <w:proofErr w:type="spellStart"/>
      <w:r>
        <w:rPr>
          <w:rFonts w:ascii="Verdana" w:hAnsi="Verdana"/>
          <w:sz w:val="24"/>
          <w:szCs w:val="24"/>
        </w:rPr>
        <w:t>Curriculo</w:t>
      </w:r>
      <w:proofErr w:type="spellEnd"/>
      <w:r>
        <w:rPr>
          <w:rFonts w:ascii="Verdana" w:hAnsi="Verdana"/>
          <w:sz w:val="24"/>
          <w:szCs w:val="24"/>
        </w:rPr>
        <w:t xml:space="preserve"> rico de conteúdo.</w:t>
      </w:r>
    </w:p>
    <w:p w:rsidR="00DE2EBE" w:rsidRDefault="00DE2EBE" w:rsidP="00DE2EBE">
      <w:pPr>
        <w:jc w:val="both"/>
        <w:rPr>
          <w:rFonts w:ascii="Verdana" w:hAnsi="Verdana"/>
          <w:sz w:val="24"/>
          <w:szCs w:val="24"/>
        </w:rPr>
      </w:pPr>
    </w:p>
    <w:p w:rsidR="00DE2EBE" w:rsidRDefault="00DE2EBE" w:rsidP="00DE2EB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DE2EBE" w:rsidRDefault="00DE2EBE" w:rsidP="00DE2EBE">
      <w:pPr>
        <w:jc w:val="both"/>
        <w:rPr>
          <w:rFonts w:ascii="Verdana" w:hAnsi="Verdana"/>
          <w:sz w:val="24"/>
          <w:szCs w:val="24"/>
        </w:rPr>
      </w:pPr>
    </w:p>
    <w:p w:rsidR="00DE2EBE" w:rsidRDefault="00DE2EBE" w:rsidP="00DE2EB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7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DE2EBE" w:rsidRDefault="00DE2EBE" w:rsidP="00DE2EBE">
      <w:pPr>
        <w:jc w:val="both"/>
        <w:rPr>
          <w:rFonts w:ascii="Verdana" w:hAnsi="Verdana"/>
          <w:sz w:val="24"/>
          <w:szCs w:val="24"/>
        </w:rPr>
      </w:pPr>
    </w:p>
    <w:p w:rsidR="00DE2EBE" w:rsidRDefault="00DE2EBE" w:rsidP="00DE2EB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C91135" w:rsidRPr="00C133BD" w:rsidRDefault="00C91135" w:rsidP="00DE2EB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5260A"/>
    <w:rsid w:val="00155514"/>
    <w:rsid w:val="00162D63"/>
    <w:rsid w:val="00173D79"/>
    <w:rsid w:val="001765A0"/>
    <w:rsid w:val="00186858"/>
    <w:rsid w:val="001A073C"/>
    <w:rsid w:val="001A6A2B"/>
    <w:rsid w:val="001A72B7"/>
    <w:rsid w:val="001E24F9"/>
    <w:rsid w:val="001E370D"/>
    <w:rsid w:val="001E7493"/>
    <w:rsid w:val="001F55A3"/>
    <w:rsid w:val="001F5EB5"/>
    <w:rsid w:val="002268E9"/>
    <w:rsid w:val="0023379C"/>
    <w:rsid w:val="00243434"/>
    <w:rsid w:val="00251ADE"/>
    <w:rsid w:val="002860C1"/>
    <w:rsid w:val="002A2B2D"/>
    <w:rsid w:val="002B0D29"/>
    <w:rsid w:val="002C12C2"/>
    <w:rsid w:val="002D5941"/>
    <w:rsid w:val="002E1F0B"/>
    <w:rsid w:val="002E578F"/>
    <w:rsid w:val="002F2BC5"/>
    <w:rsid w:val="003064D6"/>
    <w:rsid w:val="00320B15"/>
    <w:rsid w:val="003432FA"/>
    <w:rsid w:val="00355C4E"/>
    <w:rsid w:val="00372C54"/>
    <w:rsid w:val="003862EB"/>
    <w:rsid w:val="003925BF"/>
    <w:rsid w:val="003A0249"/>
    <w:rsid w:val="003A1632"/>
    <w:rsid w:val="003B5B14"/>
    <w:rsid w:val="003C1F17"/>
    <w:rsid w:val="003E4CDB"/>
    <w:rsid w:val="003F1841"/>
    <w:rsid w:val="003F2D02"/>
    <w:rsid w:val="003F5E32"/>
    <w:rsid w:val="004005ED"/>
    <w:rsid w:val="0040427D"/>
    <w:rsid w:val="00420B8C"/>
    <w:rsid w:val="004211D5"/>
    <w:rsid w:val="00423EDF"/>
    <w:rsid w:val="0042523A"/>
    <w:rsid w:val="00451734"/>
    <w:rsid w:val="00461B83"/>
    <w:rsid w:val="00473820"/>
    <w:rsid w:val="0047560A"/>
    <w:rsid w:val="004756B4"/>
    <w:rsid w:val="004769BB"/>
    <w:rsid w:val="00476A78"/>
    <w:rsid w:val="0048550B"/>
    <w:rsid w:val="004C2BE3"/>
    <w:rsid w:val="00513FD0"/>
    <w:rsid w:val="00527F99"/>
    <w:rsid w:val="00531F6D"/>
    <w:rsid w:val="00535729"/>
    <w:rsid w:val="00547017"/>
    <w:rsid w:val="0054784F"/>
    <w:rsid w:val="00552781"/>
    <w:rsid w:val="00561BC6"/>
    <w:rsid w:val="00573CB5"/>
    <w:rsid w:val="005B026C"/>
    <w:rsid w:val="005B18B2"/>
    <w:rsid w:val="005D1DD9"/>
    <w:rsid w:val="005D2A1F"/>
    <w:rsid w:val="005D424D"/>
    <w:rsid w:val="005D57BC"/>
    <w:rsid w:val="005F13C5"/>
    <w:rsid w:val="005F4C8D"/>
    <w:rsid w:val="00616929"/>
    <w:rsid w:val="00617301"/>
    <w:rsid w:val="00645040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521F"/>
    <w:rsid w:val="006C3EEB"/>
    <w:rsid w:val="006E70C2"/>
    <w:rsid w:val="006E74D1"/>
    <w:rsid w:val="006F4727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A3B"/>
    <w:rsid w:val="007C6F95"/>
    <w:rsid w:val="007D2CE9"/>
    <w:rsid w:val="007D5A1F"/>
    <w:rsid w:val="007D6F68"/>
    <w:rsid w:val="007F56DC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26E74"/>
    <w:rsid w:val="009426C0"/>
    <w:rsid w:val="0094352E"/>
    <w:rsid w:val="00966FA1"/>
    <w:rsid w:val="00967BB0"/>
    <w:rsid w:val="00974BD7"/>
    <w:rsid w:val="009803F0"/>
    <w:rsid w:val="00984355"/>
    <w:rsid w:val="0099082B"/>
    <w:rsid w:val="009A0776"/>
    <w:rsid w:val="009A3E59"/>
    <w:rsid w:val="009A4E79"/>
    <w:rsid w:val="009B667A"/>
    <w:rsid w:val="009D1539"/>
    <w:rsid w:val="009E6016"/>
    <w:rsid w:val="009F0466"/>
    <w:rsid w:val="009F4218"/>
    <w:rsid w:val="00A00880"/>
    <w:rsid w:val="00A057F3"/>
    <w:rsid w:val="00A12340"/>
    <w:rsid w:val="00A176F2"/>
    <w:rsid w:val="00A36E42"/>
    <w:rsid w:val="00A41026"/>
    <w:rsid w:val="00A438AB"/>
    <w:rsid w:val="00A526F6"/>
    <w:rsid w:val="00A63962"/>
    <w:rsid w:val="00A935A6"/>
    <w:rsid w:val="00AA0D70"/>
    <w:rsid w:val="00AB4C76"/>
    <w:rsid w:val="00B045F2"/>
    <w:rsid w:val="00B139F5"/>
    <w:rsid w:val="00B20F1D"/>
    <w:rsid w:val="00B535D3"/>
    <w:rsid w:val="00B606BA"/>
    <w:rsid w:val="00B60EA8"/>
    <w:rsid w:val="00B67EFF"/>
    <w:rsid w:val="00B81AFC"/>
    <w:rsid w:val="00B87F7D"/>
    <w:rsid w:val="00B90314"/>
    <w:rsid w:val="00BB210A"/>
    <w:rsid w:val="00BB5D51"/>
    <w:rsid w:val="00BF13FE"/>
    <w:rsid w:val="00BF2CC7"/>
    <w:rsid w:val="00C03DA7"/>
    <w:rsid w:val="00C1161E"/>
    <w:rsid w:val="00C133BD"/>
    <w:rsid w:val="00C143A6"/>
    <w:rsid w:val="00C37D41"/>
    <w:rsid w:val="00C5655E"/>
    <w:rsid w:val="00C71B75"/>
    <w:rsid w:val="00C907CA"/>
    <w:rsid w:val="00C91135"/>
    <w:rsid w:val="00C96EF0"/>
    <w:rsid w:val="00CA6DFB"/>
    <w:rsid w:val="00CB4E57"/>
    <w:rsid w:val="00CB71C8"/>
    <w:rsid w:val="00CC2DF3"/>
    <w:rsid w:val="00CD594E"/>
    <w:rsid w:val="00CF1F21"/>
    <w:rsid w:val="00CF5065"/>
    <w:rsid w:val="00CF5971"/>
    <w:rsid w:val="00D042C7"/>
    <w:rsid w:val="00D05F53"/>
    <w:rsid w:val="00D542D5"/>
    <w:rsid w:val="00D5490E"/>
    <w:rsid w:val="00D6138C"/>
    <w:rsid w:val="00D62E58"/>
    <w:rsid w:val="00D63FCD"/>
    <w:rsid w:val="00D72A06"/>
    <w:rsid w:val="00D76514"/>
    <w:rsid w:val="00D84634"/>
    <w:rsid w:val="00D9032F"/>
    <w:rsid w:val="00D937FD"/>
    <w:rsid w:val="00D968D9"/>
    <w:rsid w:val="00DA1FBE"/>
    <w:rsid w:val="00DC2920"/>
    <w:rsid w:val="00DD509C"/>
    <w:rsid w:val="00DD5782"/>
    <w:rsid w:val="00DE16D7"/>
    <w:rsid w:val="00DE2EBE"/>
    <w:rsid w:val="00E246D8"/>
    <w:rsid w:val="00E5412F"/>
    <w:rsid w:val="00EA1A3A"/>
    <w:rsid w:val="00EA5F11"/>
    <w:rsid w:val="00EB2A57"/>
    <w:rsid w:val="00EB67F7"/>
    <w:rsid w:val="00EC676F"/>
    <w:rsid w:val="00ED2DF2"/>
    <w:rsid w:val="00F1050A"/>
    <w:rsid w:val="00F245F3"/>
    <w:rsid w:val="00F359CF"/>
    <w:rsid w:val="00F445C4"/>
    <w:rsid w:val="00F52477"/>
    <w:rsid w:val="00F53270"/>
    <w:rsid w:val="00F77DAE"/>
    <w:rsid w:val="00F96A37"/>
    <w:rsid w:val="00FB0E58"/>
    <w:rsid w:val="00FB2AD1"/>
    <w:rsid w:val="00FC0D9C"/>
    <w:rsid w:val="00FC178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iasbiblicas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BF30-5CC9-4E43-A6E9-89095603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3</cp:revision>
  <dcterms:created xsi:type="dcterms:W3CDTF">2024-07-21T14:31:00Z</dcterms:created>
  <dcterms:modified xsi:type="dcterms:W3CDTF">2024-09-08T14:11:00Z</dcterms:modified>
</cp:coreProperties>
</file>